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E7BCC" w14:textId="77777777" w:rsidR="0094445F" w:rsidRPr="0094445F" w:rsidRDefault="0094445F" w:rsidP="0094445F">
      <w:pPr>
        <w:pStyle w:val="Titolo3"/>
        <w:rPr>
          <w:rFonts w:ascii="Arial" w:hAnsi="Arial" w:cs="Arial"/>
          <w:color w:val="auto"/>
          <w:sz w:val="18"/>
          <w:szCs w:val="18"/>
          <w:lang w:val="en-GB"/>
        </w:rPr>
      </w:pPr>
      <w:proofErr w:type="spellStart"/>
      <w:r w:rsidRPr="0094445F">
        <w:rPr>
          <w:rFonts w:ascii="Arial" w:hAnsi="Arial" w:cs="Arial"/>
          <w:color w:val="auto"/>
          <w:sz w:val="18"/>
          <w:szCs w:val="18"/>
          <w:lang w:val="en-GB"/>
        </w:rPr>
        <w:t>All.B</w:t>
      </w:r>
      <w:proofErr w:type="spellEnd"/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</w:r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</w:r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</w:r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</w:r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</w:r>
      <w:r w:rsidRPr="0094445F">
        <w:rPr>
          <w:rFonts w:ascii="Arial" w:hAnsi="Arial" w:cs="Arial"/>
          <w:color w:val="auto"/>
          <w:sz w:val="18"/>
          <w:szCs w:val="18"/>
          <w:lang w:val="en-GB"/>
        </w:rPr>
        <w:tab/>
        <w:t>ITES A.M.JACI</w:t>
      </w:r>
    </w:p>
    <w:p w14:paraId="58FFF363" w14:textId="77777777" w:rsidR="0094445F" w:rsidRPr="005125AF" w:rsidRDefault="00210393" w:rsidP="009444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94445F" w:rsidRPr="005125AF">
        <w:rPr>
          <w:rFonts w:ascii="Arial" w:hAnsi="Arial" w:cs="Arial"/>
          <w:sz w:val="18"/>
          <w:szCs w:val="18"/>
        </w:rPr>
        <w:t>Messina</w:t>
      </w:r>
    </w:p>
    <w:p w14:paraId="6E28F23B" w14:textId="77777777" w:rsidR="0094445F" w:rsidRDefault="0094445F" w:rsidP="0094445F">
      <w:pPr>
        <w:jc w:val="center"/>
        <w:rPr>
          <w:rFonts w:ascii="Arial" w:hAnsi="Arial" w:cs="Arial"/>
          <w:b/>
          <w:sz w:val="18"/>
          <w:szCs w:val="18"/>
        </w:rPr>
      </w:pPr>
      <w:r w:rsidRPr="005125AF">
        <w:rPr>
          <w:rFonts w:ascii="Arial" w:hAnsi="Arial" w:cs="Arial"/>
          <w:b/>
          <w:sz w:val="18"/>
          <w:szCs w:val="18"/>
        </w:rPr>
        <w:t>Griglia di valutazione della prima prova scritta</w:t>
      </w:r>
    </w:p>
    <w:p w14:paraId="33E1B666" w14:textId="77777777" w:rsidR="0094445F" w:rsidRDefault="0094445F" w:rsidP="0094445F">
      <w:pPr>
        <w:jc w:val="center"/>
        <w:rPr>
          <w:rFonts w:ascii="Arial" w:hAnsi="Arial" w:cs="Arial"/>
          <w:b/>
          <w:sz w:val="18"/>
          <w:szCs w:val="18"/>
        </w:rPr>
      </w:pPr>
    </w:p>
    <w:p w14:paraId="751F2F5C" w14:textId="77777777" w:rsidR="0094445F" w:rsidRDefault="0094445F" w:rsidP="0094445F">
      <w:pPr>
        <w:jc w:val="center"/>
        <w:rPr>
          <w:rFonts w:ascii="Arial" w:hAnsi="Arial" w:cs="Arial"/>
          <w:b/>
          <w:sz w:val="18"/>
          <w:szCs w:val="18"/>
        </w:rPr>
      </w:pPr>
      <w:r w:rsidRPr="0094445F">
        <w:rPr>
          <w:rFonts w:ascii="Arial" w:hAnsi="Arial" w:cs="Arial"/>
          <w:b/>
          <w:sz w:val="18"/>
          <w:szCs w:val="18"/>
        </w:rPr>
        <w:t>TIPOLOGIA DELLA PROVA</w:t>
      </w:r>
      <w:proofErr w:type="gramStart"/>
      <w:r w:rsidRPr="0094445F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Pr="0094445F">
        <w:rPr>
          <w:rFonts w:ascii="Arial" w:hAnsi="Arial" w:cs="Arial"/>
          <w:b/>
          <w:sz w:val="18"/>
          <w:szCs w:val="18"/>
        </w:rPr>
        <w:t xml:space="preserve"> SAGGIO BREVE O ARTICOLO DI GIORNALE</w:t>
      </w:r>
    </w:p>
    <w:p w14:paraId="4868C120" w14:textId="77777777" w:rsidR="0094445F" w:rsidRPr="0094445F" w:rsidRDefault="0094445F" w:rsidP="0094445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732"/>
        <w:gridCol w:w="2642"/>
        <w:gridCol w:w="2187"/>
        <w:gridCol w:w="410"/>
        <w:gridCol w:w="819"/>
      </w:tblGrid>
      <w:tr w:rsidR="0094445F" w:rsidRPr="005125AF" w14:paraId="244BBB98" w14:textId="77777777" w:rsidTr="00CE0FBB">
        <w:trPr>
          <w:cantSplit/>
        </w:trPr>
        <w:tc>
          <w:tcPr>
            <w:tcW w:w="1014" w:type="pct"/>
            <w:shd w:val="clear" w:color="auto" w:fill="E0E0E0"/>
          </w:tcPr>
          <w:p w14:paraId="75C5C742" w14:textId="77777777" w:rsidR="0094445F" w:rsidRPr="005125A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25AF">
              <w:rPr>
                <w:rFonts w:ascii="Arial" w:hAnsi="Arial" w:cs="Arial"/>
                <w:b/>
                <w:sz w:val="18"/>
                <w:szCs w:val="18"/>
              </w:rPr>
              <w:t>Macroindicatori</w:t>
            </w:r>
            <w:proofErr w:type="spellEnd"/>
          </w:p>
        </w:tc>
        <w:tc>
          <w:tcPr>
            <w:tcW w:w="886" w:type="pct"/>
            <w:shd w:val="clear" w:color="auto" w:fill="E0E0E0"/>
          </w:tcPr>
          <w:p w14:paraId="3F7A18A0" w14:textId="77777777" w:rsidR="0094445F" w:rsidRPr="005125A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5AF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</w:p>
        </w:tc>
        <w:tc>
          <w:tcPr>
            <w:tcW w:w="1352" w:type="pct"/>
            <w:shd w:val="clear" w:color="auto" w:fill="E0E0E0"/>
          </w:tcPr>
          <w:p w14:paraId="4A0F9076" w14:textId="77777777" w:rsidR="0094445F" w:rsidRPr="005125A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5AF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329" w:type="pct"/>
            <w:gridSpan w:val="2"/>
            <w:shd w:val="clear" w:color="auto" w:fill="E0E0E0"/>
          </w:tcPr>
          <w:p w14:paraId="5225CCA4" w14:textId="77777777" w:rsidR="0094445F" w:rsidRPr="005125A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5AF">
              <w:rPr>
                <w:rFonts w:ascii="Arial" w:hAnsi="Arial" w:cs="Arial"/>
                <w:b/>
                <w:sz w:val="18"/>
                <w:szCs w:val="18"/>
              </w:rPr>
              <w:t>Misuratori</w:t>
            </w:r>
          </w:p>
        </w:tc>
        <w:tc>
          <w:tcPr>
            <w:tcW w:w="419" w:type="pct"/>
            <w:shd w:val="clear" w:color="auto" w:fill="E0E0E0"/>
          </w:tcPr>
          <w:p w14:paraId="0F289E40" w14:textId="77777777" w:rsidR="0094445F" w:rsidRPr="005125A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5AF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94445F" w:rsidRPr="00726778" w14:paraId="77D5BA67" w14:textId="77777777" w:rsidTr="00CE0FBB">
        <w:tc>
          <w:tcPr>
            <w:tcW w:w="1014" w:type="pct"/>
          </w:tcPr>
          <w:p w14:paraId="08686E7E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Competenze linguistiche di base</w:t>
            </w:r>
          </w:p>
        </w:tc>
        <w:tc>
          <w:tcPr>
            <w:tcW w:w="886" w:type="pct"/>
          </w:tcPr>
          <w:p w14:paraId="29639B10" w14:textId="77777777" w:rsidR="0094445F" w:rsidRPr="00701AA3" w:rsidRDefault="0094445F" w:rsidP="00CE0FBB">
            <w:pPr>
              <w:rPr>
                <w:rFonts w:ascii="Baskerville" w:hAnsi="Baskerville" w:cs="Arial"/>
                <w:sz w:val="16"/>
                <w:szCs w:val="16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 xml:space="preserve">Capacità di esprimersi </w:t>
            </w:r>
            <w:proofErr w:type="gramStart"/>
            <w:r w:rsidRPr="00701AA3">
              <w:rPr>
                <w:rFonts w:ascii="Baskerville" w:hAnsi="Baskerville" w:cs="Arial"/>
                <w:sz w:val="16"/>
                <w:szCs w:val="16"/>
              </w:rPr>
              <w:t>(</w:t>
            </w:r>
            <w:proofErr w:type="gramEnd"/>
            <w:r w:rsidRPr="00701AA3">
              <w:rPr>
                <w:rFonts w:ascii="Baskerville" w:hAnsi="Baskerville" w:cs="Arial"/>
                <w:sz w:val="16"/>
                <w:szCs w:val="16"/>
              </w:rPr>
              <w:t>Punteggiatura</w:t>
            </w:r>
          </w:p>
          <w:p w14:paraId="6D406CA2" w14:textId="77777777" w:rsidR="0094445F" w:rsidRPr="00701AA3" w:rsidRDefault="0094445F" w:rsidP="00CE0FBB">
            <w:pPr>
              <w:rPr>
                <w:rFonts w:ascii="Baskerville" w:hAnsi="Baskerville" w:cs="Arial"/>
                <w:sz w:val="16"/>
                <w:szCs w:val="16"/>
              </w:rPr>
            </w:pPr>
            <w:r w:rsidRPr="00701AA3">
              <w:rPr>
                <w:rFonts w:ascii="Baskerville" w:hAnsi="Baskerville" w:cs="Arial"/>
                <w:sz w:val="16"/>
                <w:szCs w:val="16"/>
              </w:rPr>
              <w:t>Ortografia</w:t>
            </w:r>
          </w:p>
          <w:p w14:paraId="5B94690D" w14:textId="77777777" w:rsidR="0094445F" w:rsidRPr="00701AA3" w:rsidRDefault="0094445F" w:rsidP="00CE0FBB">
            <w:pPr>
              <w:rPr>
                <w:rFonts w:ascii="Baskerville" w:hAnsi="Baskerville" w:cs="Arial"/>
                <w:sz w:val="16"/>
                <w:szCs w:val="16"/>
              </w:rPr>
            </w:pPr>
            <w:r w:rsidRPr="00701AA3">
              <w:rPr>
                <w:rFonts w:ascii="Baskerville" w:hAnsi="Baskerville" w:cs="Arial"/>
                <w:sz w:val="16"/>
                <w:szCs w:val="16"/>
              </w:rPr>
              <w:t>Morfosintassi</w:t>
            </w:r>
          </w:p>
          <w:p w14:paraId="678F0EA2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701AA3">
              <w:rPr>
                <w:rFonts w:ascii="Baskerville" w:hAnsi="Baskerville" w:cs="Arial"/>
                <w:sz w:val="16"/>
                <w:szCs w:val="16"/>
              </w:rPr>
              <w:t>Proprietà lessicale</w:t>
            </w: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52" w:type="pct"/>
          </w:tcPr>
          <w:p w14:paraId="763140CE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 xml:space="preserve">Si esprime in modo: </w:t>
            </w:r>
          </w:p>
          <w:p w14:paraId="5A900483" w14:textId="77777777" w:rsidR="0094445F" w:rsidRPr="000B2A6A" w:rsidRDefault="0094445F" w:rsidP="00CE0FBB">
            <w:pPr>
              <w:keepLines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appropriato</w:t>
            </w:r>
            <w:proofErr w:type="gramEnd"/>
          </w:p>
          <w:p w14:paraId="620A0229" w14:textId="77777777" w:rsidR="0094445F" w:rsidRPr="000B2A6A" w:rsidRDefault="0094445F" w:rsidP="00CE0FBB">
            <w:pPr>
              <w:keepLines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corretto</w:t>
            </w:r>
            <w:proofErr w:type="gramEnd"/>
          </w:p>
          <w:p w14:paraId="3501C04D" w14:textId="77777777" w:rsidR="0094445F" w:rsidRPr="000B2A6A" w:rsidRDefault="0094445F" w:rsidP="00CE0FBB">
            <w:pPr>
              <w:keepLines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sostanzialmente</w:t>
            </w:r>
            <w:proofErr w:type="gramEnd"/>
            <w:r w:rsidRPr="000B2A6A">
              <w:rPr>
                <w:rFonts w:ascii="Arial" w:hAnsi="Arial" w:cs="Arial"/>
                <w:sz w:val="18"/>
                <w:szCs w:val="18"/>
              </w:rPr>
              <w:t xml:space="preserve"> corretto</w:t>
            </w:r>
          </w:p>
          <w:p w14:paraId="1F3B28E9" w14:textId="77777777" w:rsidR="0094445F" w:rsidRPr="000B2A6A" w:rsidRDefault="0094445F" w:rsidP="00CE0FBB">
            <w:pPr>
              <w:keepLines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impreciso</w:t>
            </w:r>
            <w:proofErr w:type="gramEnd"/>
            <w:r w:rsidRPr="000B2A6A">
              <w:rPr>
                <w:rFonts w:ascii="Arial" w:hAnsi="Arial" w:cs="Arial"/>
                <w:sz w:val="18"/>
                <w:szCs w:val="18"/>
              </w:rPr>
              <w:t xml:space="preserve"> e/o scorretto</w:t>
            </w:r>
          </w:p>
          <w:p w14:paraId="3B9D2B71" w14:textId="77777777" w:rsidR="0094445F" w:rsidRPr="000B2A6A" w:rsidRDefault="0094445F" w:rsidP="0094445F">
            <w:pPr>
              <w:keepLines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>gravemente</w:t>
            </w:r>
            <w:proofErr w:type="gramEnd"/>
            <w:r w:rsidRPr="000B2A6A">
              <w:rPr>
                <w:rFonts w:ascii="Arial" w:hAnsi="Arial" w:cs="Arial"/>
                <w:sz w:val="18"/>
                <w:szCs w:val="18"/>
              </w:rPr>
              <w:t xml:space="preserve"> scorretto</w:t>
            </w:r>
          </w:p>
        </w:tc>
        <w:tc>
          <w:tcPr>
            <w:tcW w:w="1119" w:type="pct"/>
          </w:tcPr>
          <w:p w14:paraId="17985BC1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04BC73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0FBE709B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17F2A235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5245920F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0B2A6A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52013C3D" w14:textId="77777777" w:rsidR="0094445F" w:rsidRPr="000B2A6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Nettamente insufficiente</w:t>
            </w:r>
          </w:p>
        </w:tc>
        <w:tc>
          <w:tcPr>
            <w:tcW w:w="210" w:type="pct"/>
          </w:tcPr>
          <w:p w14:paraId="1470D47E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4A191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C070F91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3,5</w:t>
            </w:r>
          </w:p>
          <w:p w14:paraId="25ED09FD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1A5005C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20B8DE9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104FD7DF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F7A538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950A4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6A">
              <w:rPr>
                <w:rFonts w:ascii="Arial" w:hAnsi="Arial" w:cs="Arial"/>
                <w:sz w:val="18"/>
                <w:szCs w:val="18"/>
              </w:rPr>
              <w:t>1-4</w:t>
            </w:r>
          </w:p>
          <w:p w14:paraId="00379121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74187" w14:textId="77777777" w:rsidR="0094445F" w:rsidRPr="000B2A6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29CE21" w14:textId="77777777" w:rsidR="0094445F" w:rsidRPr="000B2A6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45F" w:rsidRPr="00726778" w14:paraId="626FE734" w14:textId="77777777" w:rsidTr="00CE0FBB">
        <w:tc>
          <w:tcPr>
            <w:tcW w:w="1014" w:type="pct"/>
          </w:tcPr>
          <w:p w14:paraId="5D5CE958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Efficacia argomentativa</w:t>
            </w:r>
          </w:p>
          <w:p w14:paraId="5070AC69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31103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</w:tcPr>
          <w:p w14:paraId="5E0063E6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Capacità di formulare una tesi e/o di sviluppare le proprie 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argomentazioni</w:t>
            </w:r>
            <w:proofErr w:type="gramEnd"/>
          </w:p>
        </w:tc>
        <w:tc>
          <w:tcPr>
            <w:tcW w:w="1352" w:type="pct"/>
          </w:tcPr>
          <w:p w14:paraId="50055727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Argomenta in modo: </w:t>
            </w:r>
          </w:p>
          <w:p w14:paraId="77ED62E2" w14:textId="77777777" w:rsidR="0094445F" w:rsidRPr="001A42EA" w:rsidRDefault="0094445F" w:rsidP="0094445F">
            <w:pPr>
              <w:keepLines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ricco</w:t>
            </w:r>
            <w:proofErr w:type="gramEnd"/>
            <w:r w:rsidRPr="001A42EA">
              <w:rPr>
                <w:rFonts w:ascii="Arial" w:hAnsi="Arial" w:cs="Arial"/>
                <w:sz w:val="18"/>
                <w:szCs w:val="18"/>
              </w:rPr>
              <w:t xml:space="preserve"> e articolato</w:t>
            </w:r>
          </w:p>
          <w:p w14:paraId="68F771A2" w14:textId="77777777" w:rsidR="0094445F" w:rsidRPr="001A42EA" w:rsidRDefault="0094445F" w:rsidP="0094445F">
            <w:pPr>
              <w:keepLines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chiaro</w:t>
            </w:r>
            <w:proofErr w:type="gramEnd"/>
            <w:r w:rsidRPr="001A42EA">
              <w:rPr>
                <w:rFonts w:ascii="Arial" w:hAnsi="Arial" w:cs="Arial"/>
                <w:sz w:val="18"/>
                <w:szCs w:val="18"/>
              </w:rPr>
              <w:t xml:space="preserve"> e ordinato</w:t>
            </w:r>
          </w:p>
          <w:p w14:paraId="77CF45AA" w14:textId="77777777" w:rsidR="0094445F" w:rsidRPr="001A42EA" w:rsidRDefault="0094445F" w:rsidP="0094445F">
            <w:pPr>
              <w:keepLines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schematico</w:t>
            </w:r>
            <w:proofErr w:type="gramEnd"/>
          </w:p>
          <w:p w14:paraId="65B08796" w14:textId="77777777" w:rsidR="0094445F" w:rsidRPr="001A42EA" w:rsidRDefault="0094445F" w:rsidP="0094445F">
            <w:pPr>
              <w:keepLines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1A42EA">
              <w:rPr>
                <w:rFonts w:ascii="Arial" w:hAnsi="Arial" w:cs="Arial"/>
                <w:sz w:val="18"/>
                <w:szCs w:val="18"/>
              </w:rPr>
              <w:t xml:space="preserve"> coerente</w:t>
            </w:r>
          </w:p>
          <w:p w14:paraId="404E7702" w14:textId="77777777" w:rsidR="0094445F" w:rsidRPr="001A42EA" w:rsidRDefault="0094445F" w:rsidP="0094445F">
            <w:pPr>
              <w:keepLines/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inconsistente</w:t>
            </w:r>
            <w:proofErr w:type="gramEnd"/>
          </w:p>
        </w:tc>
        <w:tc>
          <w:tcPr>
            <w:tcW w:w="1119" w:type="pct"/>
          </w:tcPr>
          <w:p w14:paraId="1D3868B0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4DD10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73718055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64552EB1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32ED3935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proofErr w:type="gramEnd"/>
          </w:p>
          <w:p w14:paraId="51B8783A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End"/>
          </w:p>
        </w:tc>
        <w:tc>
          <w:tcPr>
            <w:tcW w:w="210" w:type="pct"/>
          </w:tcPr>
          <w:p w14:paraId="2CE917F9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496934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C5596C7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2,5</w:t>
            </w:r>
          </w:p>
          <w:p w14:paraId="2A86348C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99ABA32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3FE5FA1D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74B8FE61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A1F99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3B2E4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1-3</w:t>
            </w:r>
          </w:p>
          <w:p w14:paraId="40F2C525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20112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45F" w:rsidRPr="00726778" w14:paraId="1B2025AA" w14:textId="77777777" w:rsidTr="00CE0FBB">
        <w:tc>
          <w:tcPr>
            <w:tcW w:w="1014" w:type="pct"/>
          </w:tcPr>
          <w:p w14:paraId="7A05A3A8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Competenze rispetto al genere testuale</w:t>
            </w:r>
          </w:p>
          <w:p w14:paraId="45646834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</w:tcPr>
          <w:p w14:paraId="37FE7C9E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Capacità di rispettare consapevolmente i vincoli del genere 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testuale</w:t>
            </w:r>
            <w:proofErr w:type="gramEnd"/>
          </w:p>
          <w:p w14:paraId="38FF7830" w14:textId="77777777" w:rsidR="0094445F" w:rsidRPr="00F754B6" w:rsidRDefault="0094445F" w:rsidP="00CE0FBB">
            <w:pPr>
              <w:jc w:val="both"/>
              <w:rPr>
                <w:rFonts w:ascii="Baskerville" w:hAnsi="Baskerville" w:cs="Arial"/>
                <w:sz w:val="16"/>
                <w:szCs w:val="16"/>
              </w:rPr>
            </w:pPr>
            <w:proofErr w:type="gramStart"/>
            <w:r w:rsidRPr="00F754B6">
              <w:rPr>
                <w:rFonts w:ascii="Baskerville" w:hAnsi="Baskerville" w:cs="Arial"/>
                <w:sz w:val="16"/>
                <w:szCs w:val="16"/>
              </w:rPr>
              <w:t>(Argomento</w:t>
            </w:r>
            <w:proofErr w:type="gramEnd"/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 </w:t>
            </w:r>
            <w:proofErr w:type="spellStart"/>
            <w:r w:rsidRPr="00F754B6">
              <w:rPr>
                <w:rFonts w:ascii="Baskerville" w:hAnsi="Baskerville" w:cs="Arial"/>
                <w:sz w:val="16"/>
                <w:szCs w:val="16"/>
              </w:rPr>
              <w:t>proposto,destinatario</w:t>
            </w:r>
            <w:proofErr w:type="spellEnd"/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, </w:t>
            </w:r>
            <w:proofErr w:type="spellStart"/>
            <w:r w:rsidRPr="00F754B6">
              <w:rPr>
                <w:rFonts w:ascii="Baskerville" w:hAnsi="Baskerville" w:cs="Arial"/>
                <w:sz w:val="16"/>
                <w:szCs w:val="16"/>
              </w:rPr>
              <w:t>scopo,collocazione</w:t>
            </w:r>
            <w:proofErr w:type="spellEnd"/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 editoriale, </w:t>
            </w:r>
            <w:proofErr w:type="spellStart"/>
            <w:r w:rsidRPr="00F754B6">
              <w:rPr>
                <w:rFonts w:ascii="Baskerville" w:hAnsi="Baskerville" w:cs="Arial"/>
                <w:sz w:val="16"/>
                <w:szCs w:val="16"/>
              </w:rPr>
              <w:t>titolo,misura</w:t>
            </w:r>
            <w:proofErr w:type="spellEnd"/>
          </w:p>
          <w:p w14:paraId="3BB2AB85" w14:textId="77777777" w:rsidR="0094445F" w:rsidRPr="00726778" w:rsidRDefault="0094445F" w:rsidP="00CE0FBB">
            <w:pPr>
              <w:jc w:val="both"/>
              <w:rPr>
                <w:rFonts w:ascii="Arial" w:hAnsi="Arial" w:cs="Arial"/>
              </w:rPr>
            </w:pPr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Utilizzo corretto delle </w:t>
            </w:r>
            <w:proofErr w:type="spellStart"/>
            <w:r w:rsidRPr="00F754B6">
              <w:rPr>
                <w:rFonts w:ascii="Baskerville" w:hAnsi="Baskerville" w:cs="Arial"/>
                <w:sz w:val="16"/>
                <w:szCs w:val="16"/>
              </w:rPr>
              <w:t>fonti</w:t>
            </w:r>
            <w:proofErr w:type="gramStart"/>
            <w:r w:rsidRPr="00F754B6">
              <w:rPr>
                <w:rFonts w:ascii="Baskerville" w:hAnsi="Baskerville" w:cs="Arial"/>
                <w:sz w:val="16"/>
                <w:szCs w:val="16"/>
              </w:rPr>
              <w:t>:</w:t>
            </w:r>
            <w:proofErr w:type="gramEnd"/>
            <w:r w:rsidRPr="00F754B6">
              <w:rPr>
                <w:rFonts w:ascii="Baskerville" w:hAnsi="Baskerville" w:cs="Arial"/>
                <w:sz w:val="16"/>
                <w:szCs w:val="16"/>
              </w:rPr>
              <w:t>comprensione</w:t>
            </w:r>
            <w:proofErr w:type="spellEnd"/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, </w:t>
            </w:r>
            <w:proofErr w:type="spellStart"/>
            <w:r w:rsidRPr="00F754B6">
              <w:rPr>
                <w:rFonts w:ascii="Baskerville" w:hAnsi="Baskerville" w:cs="Arial"/>
                <w:sz w:val="16"/>
                <w:szCs w:val="16"/>
              </w:rPr>
              <w:t>selezione,interpretazione</w:t>
            </w:r>
            <w:proofErr w:type="spellEnd"/>
            <w:r w:rsidRPr="00F754B6">
              <w:rPr>
                <w:rFonts w:ascii="Baskerville" w:hAnsi="Baskerville" w:cs="Arial"/>
                <w:sz w:val="16"/>
                <w:szCs w:val="16"/>
              </w:rPr>
              <w:t xml:space="preserve"> dei documenti</w:t>
            </w:r>
            <w:r w:rsidRPr="001A42EA">
              <w:rPr>
                <w:rFonts w:ascii="Mongolian Baiti" w:hAnsi="Mongolian Baiti" w:cs="Arial"/>
                <w:sz w:val="16"/>
                <w:szCs w:val="16"/>
              </w:rPr>
              <w:t>)</w:t>
            </w:r>
          </w:p>
        </w:tc>
        <w:tc>
          <w:tcPr>
            <w:tcW w:w="1352" w:type="pct"/>
          </w:tcPr>
          <w:p w14:paraId="506ADE3D" w14:textId="77777777" w:rsidR="0094445F" w:rsidRPr="001A42EA" w:rsidRDefault="0094445F" w:rsidP="0094445F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Rispetta consapevolmente tutte le 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consegne</w:t>
            </w:r>
            <w:proofErr w:type="gramEnd"/>
          </w:p>
          <w:p w14:paraId="2EDCAA98" w14:textId="77777777" w:rsidR="0094445F" w:rsidRPr="001A42EA" w:rsidRDefault="0094445F" w:rsidP="0094445F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Rispetta le consegne </w:t>
            </w:r>
          </w:p>
          <w:p w14:paraId="62895A4A" w14:textId="77777777" w:rsidR="0094445F" w:rsidRPr="001A42EA" w:rsidRDefault="0094445F" w:rsidP="0094445F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Rispetta in parte le consegne </w:t>
            </w:r>
          </w:p>
          <w:p w14:paraId="4A59B740" w14:textId="77777777" w:rsidR="0094445F" w:rsidRPr="001A42EA" w:rsidRDefault="0094445F" w:rsidP="0094445F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Rispetta solo alcune consegne</w:t>
            </w:r>
          </w:p>
          <w:p w14:paraId="6ED80171" w14:textId="77777777" w:rsidR="0094445F" w:rsidRPr="001A42EA" w:rsidRDefault="0094445F" w:rsidP="0094445F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Non rispetta le consegne</w:t>
            </w:r>
          </w:p>
        </w:tc>
        <w:tc>
          <w:tcPr>
            <w:tcW w:w="1119" w:type="pct"/>
          </w:tcPr>
          <w:p w14:paraId="6FBC3B2B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2336C8D9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3F9CA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End"/>
          </w:p>
          <w:p w14:paraId="04525C67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0DCBCB0E" w14:textId="77777777" w:rsidR="009377FB" w:rsidRDefault="009377FB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FA0B9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7AB5DA15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C41A7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End"/>
          </w:p>
        </w:tc>
        <w:tc>
          <w:tcPr>
            <w:tcW w:w="210" w:type="pct"/>
          </w:tcPr>
          <w:p w14:paraId="12EF7E69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8D1345A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D208A1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0A20194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1DF7725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32C42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E399394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B2F743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pct"/>
          </w:tcPr>
          <w:p w14:paraId="68C47E82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EB0AA5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044285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631C5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</w:tr>
      <w:tr w:rsidR="0094445F" w:rsidRPr="00726778" w14:paraId="77B3FD61" w14:textId="77777777" w:rsidTr="00CE0FBB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14:paraId="3B51AF18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Originalità</w:t>
            </w:r>
          </w:p>
          <w:p w14:paraId="47B6F85F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Creatività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51632762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Capacità di rielaborazione critica e personale dei documenti e delle 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fonti</w:t>
            </w:r>
            <w:proofErr w:type="gramEnd"/>
          </w:p>
          <w:p w14:paraId="63EAB065" w14:textId="77777777" w:rsidR="0094445F" w:rsidRPr="00726778" w:rsidRDefault="0094445F" w:rsidP="00CE0FBB">
            <w:pPr>
              <w:jc w:val="both"/>
              <w:rPr>
                <w:rFonts w:ascii="Arial" w:hAnsi="Arial" w:cs="Arial"/>
              </w:rPr>
            </w:pPr>
            <w:r w:rsidRPr="00701AA3">
              <w:rPr>
                <w:rFonts w:ascii="Baskerville" w:hAnsi="Baskerville" w:cs="Arial"/>
                <w:sz w:val="16"/>
                <w:szCs w:val="16"/>
              </w:rPr>
              <w:t>(</w:t>
            </w:r>
            <w:r w:rsidRPr="00F754B6">
              <w:rPr>
                <w:rFonts w:ascii="Baskerville" w:hAnsi="Baskerville" w:cs="Arial"/>
                <w:sz w:val="16"/>
                <w:szCs w:val="16"/>
              </w:rPr>
              <w:t>Integrazione dei dati ricavati dalle fonti con informazioni congruenti</w:t>
            </w:r>
            <w:proofErr w:type="gramStart"/>
            <w:r w:rsidRPr="001A42EA">
              <w:rPr>
                <w:rFonts w:ascii="Mongolian Baiti" w:hAnsi="Mongolian Baiti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3D7DEBB5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Rielabora in modo:</w:t>
            </w:r>
          </w:p>
          <w:p w14:paraId="22C85081" w14:textId="77777777" w:rsidR="0094445F" w:rsidRPr="001A42EA" w:rsidRDefault="0094445F" w:rsidP="0094445F">
            <w:pPr>
              <w:keepLines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critico</w:t>
            </w:r>
            <w:proofErr w:type="gramEnd"/>
          </w:p>
          <w:p w14:paraId="79C51EDB" w14:textId="77777777" w:rsidR="0094445F" w:rsidRPr="001A42EA" w:rsidRDefault="0094445F" w:rsidP="0094445F">
            <w:pPr>
              <w:keepLines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personale</w:t>
            </w:r>
            <w:proofErr w:type="gramEnd"/>
          </w:p>
          <w:p w14:paraId="1A3DA807" w14:textId="77777777" w:rsidR="0094445F" w:rsidRPr="001A42EA" w:rsidRDefault="0094445F" w:rsidP="0094445F">
            <w:pPr>
              <w:keepLines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4A63E0BF" w14:textId="77777777" w:rsidR="0094445F" w:rsidRPr="001A42EA" w:rsidRDefault="0094445F" w:rsidP="0094445F">
            <w:pPr>
              <w:keepLines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parziale</w:t>
            </w:r>
            <w:proofErr w:type="gramEnd"/>
          </w:p>
          <w:p w14:paraId="74B1CECF" w14:textId="77777777" w:rsidR="0094445F" w:rsidRPr="001A42EA" w:rsidRDefault="0094445F" w:rsidP="0094445F">
            <w:pPr>
              <w:keepLines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1A42EA">
              <w:rPr>
                <w:rFonts w:ascii="Arial" w:hAnsi="Arial" w:cs="Arial"/>
                <w:sz w:val="18"/>
                <w:szCs w:val="18"/>
              </w:rPr>
              <w:t xml:space="preserve"> rielabora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6457C9B7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E26EB0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07BD1D6C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7D1E76A5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1A42E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  <w:r w:rsidRPr="001A42EA">
              <w:rPr>
                <w:rFonts w:ascii="Arial" w:hAnsi="Arial" w:cs="Arial"/>
                <w:sz w:val="18"/>
                <w:szCs w:val="18"/>
              </w:rPr>
              <w:t xml:space="preserve">Insufficiente                 </w:t>
            </w:r>
          </w:p>
          <w:p w14:paraId="14BAA3E9" w14:textId="77777777" w:rsidR="0094445F" w:rsidRPr="001A42EA" w:rsidRDefault="0094445F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 xml:space="preserve">Nettamente insufficiente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72EE0CF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7343C2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CFB4C29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3FA57CD6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AB30392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509CCC1C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2A4F205F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8B557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D1C051" w14:textId="77777777" w:rsidR="009377FB" w:rsidRDefault="00937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9999F4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EA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94445F" w:rsidRPr="00726778" w14:paraId="43DE3453" w14:textId="77777777" w:rsidTr="00CE0FBB">
        <w:tc>
          <w:tcPr>
            <w:tcW w:w="1014" w:type="pct"/>
            <w:shd w:val="clear" w:color="auto" w:fill="E0E0E0"/>
          </w:tcPr>
          <w:p w14:paraId="4F0C66FA" w14:textId="77777777" w:rsidR="0094445F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75EA9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86" w:type="pct"/>
            <w:shd w:val="clear" w:color="auto" w:fill="E0E0E0"/>
          </w:tcPr>
          <w:p w14:paraId="46574B11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2" w:type="pct"/>
            <w:shd w:val="clear" w:color="auto" w:fill="E0E0E0"/>
          </w:tcPr>
          <w:p w14:paraId="1DE7A491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11CE6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DE95AB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E0E0E0"/>
          </w:tcPr>
          <w:p w14:paraId="0320B377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196E7" w14:textId="77777777" w:rsidR="0094445F" w:rsidRPr="001A42EA" w:rsidRDefault="0094445F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2EA">
              <w:rPr>
                <w:rFonts w:ascii="Arial" w:hAnsi="Arial" w:cs="Arial"/>
                <w:b/>
                <w:sz w:val="18"/>
                <w:szCs w:val="18"/>
              </w:rPr>
              <w:t>Totale punteggio</w:t>
            </w:r>
          </w:p>
        </w:tc>
        <w:tc>
          <w:tcPr>
            <w:tcW w:w="210" w:type="pct"/>
            <w:shd w:val="clear" w:color="auto" w:fill="E0E0E0"/>
          </w:tcPr>
          <w:p w14:paraId="2456D804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E0E0E0"/>
          </w:tcPr>
          <w:p w14:paraId="32A9CF7F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9FDE6" w14:textId="77777777" w:rsidR="0094445F" w:rsidRPr="001A42EA" w:rsidRDefault="0094445F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2EA">
              <w:rPr>
                <w:rFonts w:ascii="Arial" w:hAnsi="Arial" w:cs="Arial"/>
                <w:b/>
                <w:sz w:val="18"/>
                <w:szCs w:val="18"/>
              </w:rPr>
              <w:t xml:space="preserve"> /15</w:t>
            </w:r>
          </w:p>
        </w:tc>
      </w:tr>
    </w:tbl>
    <w:p w14:paraId="3E8A30D7" w14:textId="77777777" w:rsidR="0094445F" w:rsidRPr="00726778" w:rsidRDefault="0094445F" w:rsidP="0094445F">
      <w:pPr>
        <w:rPr>
          <w:rFonts w:ascii="Arial" w:hAnsi="Arial" w:cs="Arial"/>
        </w:rPr>
      </w:pPr>
    </w:p>
    <w:p w14:paraId="56807608" w14:textId="77777777" w:rsidR="0094445F" w:rsidRPr="00F754B6" w:rsidRDefault="0094445F" w:rsidP="0094445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9138D">
        <w:rPr>
          <w:rFonts w:ascii="Arial" w:hAnsi="Arial" w:cs="Arial"/>
          <w:b/>
          <w:sz w:val="18"/>
          <w:szCs w:val="18"/>
        </w:rPr>
        <w:t>TABELLA DI CORRISPONDENZA TRA GIUDIZIO, VOTO E PUNTEGGIO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2990"/>
        <w:gridCol w:w="2988"/>
      </w:tblGrid>
      <w:tr w:rsidR="0094445F" w:rsidRPr="00D9138D" w14:paraId="3CE0FF99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193CE727" w14:textId="77777777" w:rsidR="0094445F" w:rsidRPr="0094445F" w:rsidRDefault="0094445F" w:rsidP="009444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45F">
              <w:rPr>
                <w:rFonts w:ascii="Arial" w:hAnsi="Arial" w:cs="Arial"/>
                <w:b/>
                <w:sz w:val="18"/>
                <w:szCs w:val="18"/>
              </w:rPr>
              <w:t>GIUDIZIO</w:t>
            </w:r>
          </w:p>
        </w:tc>
        <w:tc>
          <w:tcPr>
            <w:tcW w:w="1530" w:type="pct"/>
          </w:tcPr>
          <w:p w14:paraId="507C7944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4445F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1529" w:type="pct"/>
            <w:vAlign w:val="center"/>
          </w:tcPr>
          <w:p w14:paraId="52450516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45F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94445F" w:rsidRPr="00D9138D" w14:paraId="1BEFF3D8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1EBA6BEC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NEGATIVO </w:t>
            </w:r>
          </w:p>
        </w:tc>
        <w:tc>
          <w:tcPr>
            <w:tcW w:w="1530" w:type="pct"/>
          </w:tcPr>
          <w:p w14:paraId="70CB0051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1529" w:type="pct"/>
            <w:vAlign w:val="center"/>
          </w:tcPr>
          <w:p w14:paraId="36D81D7C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94445F" w:rsidRPr="00D9138D" w14:paraId="4BEC9619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5F6A581E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GRAVEMENTE INSUFFICIENTE</w:t>
            </w:r>
          </w:p>
        </w:tc>
        <w:tc>
          <w:tcPr>
            <w:tcW w:w="1530" w:type="pct"/>
          </w:tcPr>
          <w:p w14:paraId="0DC36F03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9" w:type="pct"/>
            <w:vAlign w:val="center"/>
          </w:tcPr>
          <w:p w14:paraId="1D868016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</w:tr>
      <w:tr w:rsidR="0094445F" w:rsidRPr="00D9138D" w14:paraId="006FB91C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4E470935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INSUFFICIENTE </w:t>
            </w:r>
          </w:p>
        </w:tc>
        <w:tc>
          <w:tcPr>
            <w:tcW w:w="1530" w:type="pct"/>
          </w:tcPr>
          <w:p w14:paraId="16392513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9" w:type="pct"/>
            <w:vAlign w:val="center"/>
          </w:tcPr>
          <w:p w14:paraId="2950162E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</w:tr>
      <w:tr w:rsidR="0094445F" w:rsidRPr="00D9138D" w14:paraId="515B120D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591D04D8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SUFFICIENTE </w:t>
            </w:r>
          </w:p>
        </w:tc>
        <w:tc>
          <w:tcPr>
            <w:tcW w:w="1530" w:type="pct"/>
          </w:tcPr>
          <w:p w14:paraId="494FA99C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9" w:type="pct"/>
            <w:vAlign w:val="center"/>
          </w:tcPr>
          <w:p w14:paraId="102AB47E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4445F" w:rsidRPr="00D9138D" w14:paraId="7FD90315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2DD0531E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DISCRETO </w:t>
            </w:r>
          </w:p>
        </w:tc>
        <w:tc>
          <w:tcPr>
            <w:tcW w:w="1530" w:type="pct"/>
          </w:tcPr>
          <w:p w14:paraId="2C1169EF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9" w:type="pct"/>
            <w:vAlign w:val="center"/>
          </w:tcPr>
          <w:p w14:paraId="3319CCF8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</w:tr>
      <w:tr w:rsidR="0094445F" w:rsidRPr="00D9138D" w14:paraId="30330EA6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43583749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BUONO </w:t>
            </w:r>
          </w:p>
        </w:tc>
        <w:tc>
          <w:tcPr>
            <w:tcW w:w="1530" w:type="pct"/>
          </w:tcPr>
          <w:p w14:paraId="2A4DD2B3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529" w:type="pct"/>
            <w:vAlign w:val="center"/>
          </w:tcPr>
          <w:p w14:paraId="0698D514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</w:tr>
      <w:tr w:rsidR="0094445F" w:rsidRPr="00D9138D" w14:paraId="6AFFA9B9" w14:textId="77777777" w:rsidTr="0094445F">
        <w:trPr>
          <w:trHeight w:val="353"/>
        </w:trPr>
        <w:tc>
          <w:tcPr>
            <w:tcW w:w="1941" w:type="pct"/>
            <w:vAlign w:val="center"/>
          </w:tcPr>
          <w:p w14:paraId="31C5BA7E" w14:textId="77777777" w:rsidR="0094445F" w:rsidRPr="0094445F" w:rsidRDefault="0094445F" w:rsidP="0094445F">
            <w:pPr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 xml:space="preserve">OTTIMO </w:t>
            </w:r>
          </w:p>
        </w:tc>
        <w:tc>
          <w:tcPr>
            <w:tcW w:w="1530" w:type="pct"/>
          </w:tcPr>
          <w:p w14:paraId="0990327E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9" w:type="pct"/>
            <w:vAlign w:val="center"/>
          </w:tcPr>
          <w:p w14:paraId="7BEDC085" w14:textId="77777777" w:rsidR="0094445F" w:rsidRPr="0094445F" w:rsidRDefault="0094445F" w:rsidP="00944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4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6D1EFE56" w14:textId="77777777" w:rsidR="0094445F" w:rsidRPr="0094445F" w:rsidRDefault="0094445F" w:rsidP="0094445F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94445F">
        <w:rPr>
          <w:rFonts w:ascii="Arial" w:hAnsi="Arial" w:cs="Arial"/>
          <w:color w:val="auto"/>
          <w:sz w:val="18"/>
          <w:szCs w:val="18"/>
        </w:rPr>
        <w:t>CANDIDATO…………………………………….</w:t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  <w:t>CLASSE V</w:t>
      </w:r>
    </w:p>
    <w:p w14:paraId="59102B3E" w14:textId="77777777" w:rsidR="0094445F" w:rsidRPr="0094445F" w:rsidRDefault="0094445F" w:rsidP="0094445F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94445F">
        <w:rPr>
          <w:rFonts w:ascii="Arial" w:hAnsi="Arial" w:cs="Arial"/>
          <w:color w:val="auto"/>
          <w:sz w:val="18"/>
          <w:szCs w:val="18"/>
        </w:rPr>
        <w:t xml:space="preserve">LA COMMISSIONE </w:t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</w:r>
      <w:r w:rsidRPr="0094445F">
        <w:rPr>
          <w:rFonts w:ascii="Arial" w:hAnsi="Arial" w:cs="Arial"/>
          <w:color w:val="auto"/>
          <w:sz w:val="18"/>
          <w:szCs w:val="18"/>
        </w:rPr>
        <w:tab/>
        <w:t>IL PRESIDENTE</w:t>
      </w:r>
    </w:p>
    <w:p w14:paraId="5C57C90E" w14:textId="77777777" w:rsidR="0094445F" w:rsidRPr="0094445F" w:rsidRDefault="0094445F" w:rsidP="0094445F">
      <w:pPr>
        <w:rPr>
          <w:rFonts w:ascii="Arial" w:hAnsi="Arial" w:cs="Arial"/>
          <w:sz w:val="18"/>
          <w:szCs w:val="18"/>
        </w:rPr>
      </w:pPr>
      <w:r w:rsidRPr="0094445F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94445F">
        <w:rPr>
          <w:rFonts w:ascii="Arial" w:hAnsi="Arial" w:cs="Arial"/>
          <w:sz w:val="18"/>
          <w:szCs w:val="18"/>
        </w:rPr>
        <w:t>..</w:t>
      </w:r>
      <w:proofErr w:type="gramEnd"/>
      <w:r w:rsidRPr="0094445F">
        <w:rPr>
          <w:rFonts w:ascii="Arial" w:hAnsi="Arial" w:cs="Arial"/>
          <w:sz w:val="18"/>
          <w:szCs w:val="18"/>
        </w:rPr>
        <w:tab/>
        <w:t>…………………………</w:t>
      </w:r>
      <w:r w:rsidRPr="0094445F">
        <w:rPr>
          <w:rFonts w:ascii="Arial" w:hAnsi="Arial" w:cs="Arial"/>
          <w:sz w:val="18"/>
          <w:szCs w:val="18"/>
        </w:rPr>
        <w:tab/>
        <w:t>…………..................</w:t>
      </w:r>
      <w:r w:rsidRPr="0094445F">
        <w:rPr>
          <w:rFonts w:ascii="Arial" w:hAnsi="Arial" w:cs="Arial"/>
          <w:sz w:val="18"/>
          <w:szCs w:val="18"/>
        </w:rPr>
        <w:tab/>
      </w:r>
      <w:r w:rsidRPr="0094445F">
        <w:rPr>
          <w:rFonts w:ascii="Arial" w:hAnsi="Arial" w:cs="Arial"/>
          <w:sz w:val="18"/>
          <w:szCs w:val="18"/>
        </w:rPr>
        <w:tab/>
        <w:t>…………………….</w:t>
      </w:r>
    </w:p>
    <w:p w14:paraId="2EC90EA1" w14:textId="33B033BE" w:rsidR="0094445F" w:rsidRPr="0094445F" w:rsidRDefault="0094445F" w:rsidP="0094445F">
      <w:pPr>
        <w:rPr>
          <w:rFonts w:ascii="Arial" w:hAnsi="Arial" w:cs="Arial"/>
          <w:sz w:val="18"/>
          <w:szCs w:val="18"/>
        </w:rPr>
      </w:pPr>
      <w:r w:rsidRPr="0094445F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94445F">
        <w:rPr>
          <w:rFonts w:ascii="Arial" w:hAnsi="Arial" w:cs="Arial"/>
          <w:sz w:val="18"/>
          <w:szCs w:val="18"/>
        </w:rPr>
        <w:t>..</w:t>
      </w:r>
      <w:proofErr w:type="gramEnd"/>
      <w:r w:rsidRPr="0094445F">
        <w:rPr>
          <w:rFonts w:ascii="Arial" w:hAnsi="Arial" w:cs="Arial"/>
          <w:sz w:val="18"/>
          <w:szCs w:val="18"/>
        </w:rPr>
        <w:tab/>
        <w:t>…………………………</w:t>
      </w:r>
      <w:r w:rsidRPr="0094445F">
        <w:rPr>
          <w:rFonts w:ascii="Arial" w:hAnsi="Arial" w:cs="Arial"/>
          <w:sz w:val="18"/>
          <w:szCs w:val="18"/>
        </w:rPr>
        <w:tab/>
        <w:t>……………………</w:t>
      </w:r>
      <w:r w:rsidR="009377FB">
        <w:rPr>
          <w:rFonts w:ascii="Arial" w:hAnsi="Arial" w:cs="Arial"/>
          <w:sz w:val="18"/>
          <w:szCs w:val="18"/>
        </w:rPr>
        <w:t>…</w:t>
      </w:r>
    </w:p>
    <w:p w14:paraId="72430995" w14:textId="77777777" w:rsidR="0094445F" w:rsidRPr="0094445F" w:rsidRDefault="0094445F" w:rsidP="0094445F"/>
    <w:sectPr w:rsidR="0094445F" w:rsidRPr="0094445F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86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">
    <w:nsid w:val="0362768D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2">
    <w:nsid w:val="04F72BB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3">
    <w:nsid w:val="161F522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>
    <w:nsid w:val="1C5C1C6A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5">
    <w:nsid w:val="23CE54B0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6">
    <w:nsid w:val="2EBB05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7">
    <w:nsid w:val="305155A7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8">
    <w:nsid w:val="3B3B18B5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9">
    <w:nsid w:val="4A0F6A32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0">
    <w:nsid w:val="4A600F1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1">
    <w:nsid w:val="51420F4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2">
    <w:nsid w:val="60833B6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3">
    <w:nsid w:val="6DD72C5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4">
    <w:nsid w:val="73E27D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5">
    <w:nsid w:val="77C108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5F"/>
    <w:rsid w:val="0012124E"/>
    <w:rsid w:val="001550A4"/>
    <w:rsid w:val="00210393"/>
    <w:rsid w:val="004A5A7F"/>
    <w:rsid w:val="00501657"/>
    <w:rsid w:val="0072463C"/>
    <w:rsid w:val="008B156F"/>
    <w:rsid w:val="009377FB"/>
    <w:rsid w:val="0094445F"/>
    <w:rsid w:val="00A11C88"/>
    <w:rsid w:val="00A5693C"/>
    <w:rsid w:val="00D634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75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45F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94445F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94445F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45F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94445F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94445F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2080</Characters>
  <Application>Microsoft Macintosh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4</cp:revision>
  <dcterms:created xsi:type="dcterms:W3CDTF">2015-05-05T20:33:00Z</dcterms:created>
  <dcterms:modified xsi:type="dcterms:W3CDTF">2015-05-05T21:05:00Z</dcterms:modified>
</cp:coreProperties>
</file>