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E1DB" w14:textId="5B51BD7E" w:rsidR="00496568" w:rsidRPr="009067FB" w:rsidRDefault="00496568" w:rsidP="00496568">
      <w:pPr>
        <w:pStyle w:val="Titolo3"/>
        <w:rPr>
          <w:rFonts w:ascii="Arial" w:hAnsi="Arial" w:cs="Arial"/>
          <w:color w:val="auto"/>
          <w:sz w:val="18"/>
          <w:szCs w:val="18"/>
        </w:rPr>
      </w:pPr>
      <w:proofErr w:type="spellStart"/>
      <w:proofErr w:type="gramStart"/>
      <w:r w:rsidRPr="009067FB">
        <w:rPr>
          <w:rFonts w:ascii="Arial" w:hAnsi="Arial" w:cs="Arial"/>
          <w:color w:val="auto"/>
          <w:sz w:val="18"/>
          <w:szCs w:val="18"/>
        </w:rPr>
        <w:t>All.A</w:t>
      </w:r>
      <w:proofErr w:type="spellEnd"/>
      <w:proofErr w:type="gramEnd"/>
      <w:r w:rsidRPr="009067FB">
        <w:rPr>
          <w:rFonts w:ascii="Arial" w:hAnsi="Arial" w:cs="Arial"/>
          <w:color w:val="auto"/>
          <w:sz w:val="18"/>
          <w:szCs w:val="18"/>
        </w:rPr>
        <w:tab/>
      </w:r>
      <w:r w:rsidRPr="009067FB">
        <w:rPr>
          <w:rFonts w:ascii="Arial" w:hAnsi="Arial" w:cs="Arial"/>
          <w:color w:val="auto"/>
          <w:sz w:val="18"/>
          <w:szCs w:val="18"/>
        </w:rPr>
        <w:tab/>
      </w:r>
      <w:r w:rsidRPr="009067FB">
        <w:rPr>
          <w:rFonts w:ascii="Arial" w:hAnsi="Arial" w:cs="Arial"/>
          <w:color w:val="auto"/>
          <w:sz w:val="18"/>
          <w:szCs w:val="18"/>
        </w:rPr>
        <w:tab/>
      </w:r>
      <w:r w:rsidRPr="009067FB">
        <w:rPr>
          <w:rFonts w:ascii="Arial" w:hAnsi="Arial" w:cs="Arial"/>
          <w:color w:val="auto"/>
          <w:sz w:val="18"/>
          <w:szCs w:val="18"/>
        </w:rPr>
        <w:tab/>
        <w:t xml:space="preserve">                        ITES </w:t>
      </w:r>
      <w:proofErr w:type="gramStart"/>
      <w:r w:rsidRPr="009067FB">
        <w:rPr>
          <w:rFonts w:ascii="Arial" w:hAnsi="Arial" w:cs="Arial"/>
          <w:color w:val="auto"/>
          <w:sz w:val="18"/>
          <w:szCs w:val="18"/>
        </w:rPr>
        <w:t>A.M.JACI</w:t>
      </w:r>
      <w:proofErr w:type="gramEnd"/>
    </w:p>
    <w:p w14:paraId="7DFD39F0" w14:textId="77777777" w:rsidR="00496568" w:rsidRPr="00496568" w:rsidRDefault="00496568" w:rsidP="00496568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568">
        <w:rPr>
          <w:rFonts w:ascii="Arial" w:hAnsi="Arial" w:cs="Arial"/>
          <w:sz w:val="18"/>
          <w:szCs w:val="18"/>
        </w:rPr>
        <w:t>Messina</w:t>
      </w:r>
    </w:p>
    <w:p w14:paraId="76A4B2E8" w14:textId="3D3744D9" w:rsidR="00496568" w:rsidRPr="00496568" w:rsidRDefault="00496568" w:rsidP="00496568">
      <w:pPr>
        <w:pStyle w:val="Titolo3"/>
        <w:jc w:val="center"/>
        <w:rPr>
          <w:rFonts w:ascii="Arial" w:hAnsi="Arial" w:cs="Arial"/>
          <w:color w:val="auto"/>
          <w:sz w:val="18"/>
          <w:szCs w:val="18"/>
        </w:rPr>
      </w:pPr>
      <w:r w:rsidRPr="00496568">
        <w:rPr>
          <w:rFonts w:ascii="Arial" w:hAnsi="Arial" w:cs="Arial"/>
          <w:color w:val="auto"/>
          <w:sz w:val="18"/>
          <w:szCs w:val="18"/>
        </w:rPr>
        <w:t>Griglia di valutazione della prima prova scritta</w:t>
      </w:r>
    </w:p>
    <w:p w14:paraId="27705EE6" w14:textId="77777777" w:rsidR="00496568" w:rsidRPr="00496568" w:rsidRDefault="00496568" w:rsidP="00496568">
      <w:pPr>
        <w:pStyle w:val="Titolo3"/>
        <w:jc w:val="center"/>
        <w:rPr>
          <w:rFonts w:ascii="Arial" w:hAnsi="Arial" w:cs="Arial"/>
          <w:color w:val="auto"/>
          <w:sz w:val="18"/>
          <w:szCs w:val="18"/>
        </w:rPr>
      </w:pPr>
      <w:r w:rsidRPr="00496568">
        <w:rPr>
          <w:rFonts w:ascii="Arial" w:hAnsi="Arial" w:cs="Arial"/>
          <w:color w:val="auto"/>
          <w:sz w:val="18"/>
          <w:szCs w:val="18"/>
        </w:rPr>
        <w:t>TIPOLOGIA DELLA PROVA</w:t>
      </w:r>
      <w:proofErr w:type="gramStart"/>
      <w:r w:rsidRPr="00496568">
        <w:rPr>
          <w:rFonts w:ascii="Arial" w:hAnsi="Arial" w:cs="Arial"/>
          <w:color w:val="auto"/>
          <w:sz w:val="18"/>
          <w:szCs w:val="18"/>
        </w:rPr>
        <w:t xml:space="preserve"> :</w:t>
      </w:r>
      <w:proofErr w:type="gramEnd"/>
      <w:r w:rsidRPr="00496568">
        <w:rPr>
          <w:rFonts w:ascii="Arial" w:hAnsi="Arial" w:cs="Arial"/>
          <w:color w:val="auto"/>
          <w:sz w:val="18"/>
          <w:szCs w:val="18"/>
        </w:rPr>
        <w:t xml:space="preserve"> ANALISI DEL TESTO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777"/>
        <w:gridCol w:w="2597"/>
        <w:gridCol w:w="2187"/>
        <w:gridCol w:w="410"/>
        <w:gridCol w:w="819"/>
      </w:tblGrid>
      <w:tr w:rsidR="00496568" w:rsidRPr="00496568" w14:paraId="5D88B522" w14:textId="77777777" w:rsidTr="00CE0FBB">
        <w:trPr>
          <w:cantSplit/>
        </w:trPr>
        <w:tc>
          <w:tcPr>
            <w:tcW w:w="1014" w:type="pct"/>
            <w:shd w:val="clear" w:color="auto" w:fill="E0E0E0"/>
          </w:tcPr>
          <w:p w14:paraId="1CF577B2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568">
              <w:rPr>
                <w:rFonts w:ascii="Arial" w:hAnsi="Arial" w:cs="Arial"/>
                <w:b/>
                <w:sz w:val="18"/>
                <w:szCs w:val="18"/>
              </w:rPr>
              <w:t>Macroindicatori</w:t>
            </w:r>
            <w:proofErr w:type="spellEnd"/>
          </w:p>
        </w:tc>
        <w:tc>
          <w:tcPr>
            <w:tcW w:w="909" w:type="pct"/>
            <w:shd w:val="clear" w:color="auto" w:fill="E0E0E0"/>
          </w:tcPr>
          <w:p w14:paraId="0FFDAED9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</w:p>
        </w:tc>
        <w:tc>
          <w:tcPr>
            <w:tcW w:w="1329" w:type="pct"/>
            <w:shd w:val="clear" w:color="auto" w:fill="E0E0E0"/>
          </w:tcPr>
          <w:p w14:paraId="122983BE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329" w:type="pct"/>
            <w:gridSpan w:val="2"/>
            <w:shd w:val="clear" w:color="auto" w:fill="E0E0E0"/>
          </w:tcPr>
          <w:p w14:paraId="5DAFB962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Misuratori</w:t>
            </w:r>
          </w:p>
        </w:tc>
        <w:tc>
          <w:tcPr>
            <w:tcW w:w="419" w:type="pct"/>
            <w:shd w:val="clear" w:color="auto" w:fill="E0E0E0"/>
          </w:tcPr>
          <w:p w14:paraId="3967C8A2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496568" w:rsidRPr="00496568" w14:paraId="7ED723E7" w14:textId="77777777" w:rsidTr="00CE0FBB">
        <w:tc>
          <w:tcPr>
            <w:tcW w:w="1014" w:type="pct"/>
          </w:tcPr>
          <w:p w14:paraId="6099C1BA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Competenze linguistiche di base</w:t>
            </w:r>
          </w:p>
        </w:tc>
        <w:tc>
          <w:tcPr>
            <w:tcW w:w="909" w:type="pct"/>
          </w:tcPr>
          <w:p w14:paraId="05A9D763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Capacità di esprimersi 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>Punteggiatura</w:t>
            </w:r>
          </w:p>
          <w:p w14:paraId="5FB8AA22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Ortografia</w:t>
            </w:r>
          </w:p>
          <w:p w14:paraId="4A63CAE5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Morfosintassi</w:t>
            </w:r>
          </w:p>
          <w:p w14:paraId="716B8649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Proprietà lessicale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29" w:type="pct"/>
          </w:tcPr>
          <w:p w14:paraId="450B8938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Si esprime in modo: </w:t>
            </w:r>
          </w:p>
          <w:p w14:paraId="669BF5FE" w14:textId="77777777" w:rsidR="00496568" w:rsidRPr="00496568" w:rsidRDefault="00496568" w:rsidP="00496568">
            <w:pPr>
              <w:keepLines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appropriato</w:t>
            </w:r>
            <w:proofErr w:type="gramEnd"/>
          </w:p>
          <w:p w14:paraId="08390A83" w14:textId="77777777" w:rsidR="00496568" w:rsidRPr="00496568" w:rsidRDefault="00496568" w:rsidP="00496568">
            <w:pPr>
              <w:keepLines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corretto</w:t>
            </w:r>
            <w:proofErr w:type="gramEnd"/>
          </w:p>
          <w:p w14:paraId="0F54F306" w14:textId="77777777" w:rsidR="00496568" w:rsidRPr="00496568" w:rsidRDefault="00496568" w:rsidP="00496568">
            <w:pPr>
              <w:keepLines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sostanzialmente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corretto</w:t>
            </w:r>
          </w:p>
          <w:p w14:paraId="48FBDFD5" w14:textId="77777777" w:rsidR="00496568" w:rsidRPr="00496568" w:rsidRDefault="00496568" w:rsidP="00496568">
            <w:pPr>
              <w:keepLines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impreciso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e/o scorretto</w:t>
            </w:r>
          </w:p>
          <w:p w14:paraId="01C6C021" w14:textId="77777777" w:rsidR="00496568" w:rsidRPr="00496568" w:rsidRDefault="00496568" w:rsidP="00496568">
            <w:pPr>
              <w:keepLines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gravemente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scorretto</w:t>
            </w:r>
          </w:p>
        </w:tc>
        <w:tc>
          <w:tcPr>
            <w:tcW w:w="1119" w:type="pct"/>
          </w:tcPr>
          <w:p w14:paraId="40C56BFC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CC6CA7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6D7125CC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28C3E8F0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7ECC1354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760E7D0A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End"/>
          </w:p>
          <w:p w14:paraId="24DFEED5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</w:tcPr>
          <w:p w14:paraId="3DDA212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36520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2F571E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3,5</w:t>
            </w:r>
          </w:p>
          <w:p w14:paraId="7D1F1D3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DB04AE1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355E4C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1D6F6B2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59997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6F1721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496568" w:rsidRPr="00496568" w14:paraId="733E4F40" w14:textId="77777777" w:rsidTr="00CE0FBB">
        <w:tc>
          <w:tcPr>
            <w:tcW w:w="1014" w:type="pct"/>
          </w:tcPr>
          <w:p w14:paraId="1E8949BC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Efficacia argomentativa</w:t>
            </w:r>
          </w:p>
        </w:tc>
        <w:tc>
          <w:tcPr>
            <w:tcW w:w="909" w:type="pct"/>
          </w:tcPr>
          <w:p w14:paraId="13DE6BAB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Capacità di sviluppare le proprie 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argomentazioni</w:t>
            </w:r>
            <w:proofErr w:type="gramEnd"/>
          </w:p>
        </w:tc>
        <w:tc>
          <w:tcPr>
            <w:tcW w:w="1329" w:type="pct"/>
          </w:tcPr>
          <w:p w14:paraId="56D545B4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Argomenta in modo: </w:t>
            </w:r>
          </w:p>
          <w:p w14:paraId="4EDFE846" w14:textId="77777777" w:rsidR="00496568" w:rsidRPr="00496568" w:rsidRDefault="00496568" w:rsidP="00496568">
            <w:pPr>
              <w:keepLines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ricco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e articolato</w:t>
            </w:r>
          </w:p>
          <w:p w14:paraId="7EDEB61E" w14:textId="77777777" w:rsidR="00496568" w:rsidRPr="00496568" w:rsidRDefault="00496568" w:rsidP="00496568">
            <w:pPr>
              <w:keepLines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chiaro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e ordinato</w:t>
            </w:r>
          </w:p>
          <w:p w14:paraId="40FDA44B" w14:textId="77777777" w:rsidR="00496568" w:rsidRPr="00496568" w:rsidRDefault="00496568" w:rsidP="00496568">
            <w:pPr>
              <w:keepLines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schematico</w:t>
            </w:r>
            <w:proofErr w:type="gramEnd"/>
          </w:p>
          <w:p w14:paraId="5D94B3C6" w14:textId="77777777" w:rsidR="00496568" w:rsidRPr="00496568" w:rsidRDefault="00496568" w:rsidP="00496568">
            <w:pPr>
              <w:keepLines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coerente</w:t>
            </w:r>
          </w:p>
          <w:p w14:paraId="2CC1ADAA" w14:textId="77777777" w:rsidR="00496568" w:rsidRPr="00496568" w:rsidRDefault="00496568" w:rsidP="00496568">
            <w:pPr>
              <w:keepLines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inconsistente</w:t>
            </w:r>
            <w:proofErr w:type="gramEnd"/>
          </w:p>
          <w:p w14:paraId="1D301A77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</w:tcPr>
          <w:p w14:paraId="59741A8D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B6C76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5AECD185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4A2EAF50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7C085B4A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proofErr w:type="gramEnd"/>
          </w:p>
          <w:p w14:paraId="67A30DCE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End"/>
          </w:p>
          <w:p w14:paraId="755595A3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6F5A8D71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F1125F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E5ABD1F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2,5</w:t>
            </w:r>
          </w:p>
          <w:p w14:paraId="5A163CC8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2269B6D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3E25651D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3BA4CC12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21B9C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5B3C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</w:tr>
      <w:tr w:rsidR="00496568" w:rsidRPr="00496568" w14:paraId="02833E0A" w14:textId="77777777" w:rsidTr="00CE0FBB">
        <w:tc>
          <w:tcPr>
            <w:tcW w:w="1014" w:type="pct"/>
          </w:tcPr>
          <w:p w14:paraId="38733D6A" w14:textId="77777777" w:rsidR="00496568" w:rsidRPr="00496568" w:rsidRDefault="00496568" w:rsidP="00CE0FBB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Analisi dei nodi concettuali e delle strutture formali</w:t>
            </w:r>
          </w:p>
        </w:tc>
        <w:tc>
          <w:tcPr>
            <w:tcW w:w="909" w:type="pct"/>
          </w:tcPr>
          <w:p w14:paraId="3807EC64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Capacità di analisi d'interpretazione </w:t>
            </w:r>
          </w:p>
          <w:p w14:paraId="23048CD9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C367B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pct"/>
          </w:tcPr>
          <w:p w14:paraId="03E2B167" w14:textId="77777777" w:rsidR="00496568" w:rsidRPr="00496568" w:rsidRDefault="00496568" w:rsidP="00496568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Sa analizzare e interpretare</w:t>
            </w:r>
          </w:p>
          <w:p w14:paraId="05A9606A" w14:textId="77777777" w:rsidR="009067FB" w:rsidRDefault="00496568" w:rsidP="00496568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9067FB">
              <w:rPr>
                <w:rFonts w:ascii="Arial" w:hAnsi="Arial" w:cs="Arial"/>
                <w:sz w:val="18"/>
                <w:szCs w:val="18"/>
              </w:rPr>
              <w:t xml:space="preserve">Sa descrivere </w:t>
            </w:r>
            <w:proofErr w:type="gramStart"/>
            <w:r w:rsidRPr="009067FB">
              <w:rPr>
                <w:rFonts w:ascii="Arial" w:hAnsi="Arial" w:cs="Arial"/>
                <w:sz w:val="18"/>
                <w:szCs w:val="18"/>
              </w:rPr>
              <w:t>ed</w:t>
            </w:r>
            <w:proofErr w:type="gramEnd"/>
            <w:r w:rsidRPr="009067FB">
              <w:rPr>
                <w:rFonts w:ascii="Arial" w:hAnsi="Arial" w:cs="Arial"/>
                <w:sz w:val="18"/>
                <w:szCs w:val="18"/>
              </w:rPr>
              <w:t xml:space="preserve"> analizzare </w:t>
            </w:r>
          </w:p>
          <w:p w14:paraId="1A23411B" w14:textId="4DE46845" w:rsidR="00496568" w:rsidRPr="009067FB" w:rsidRDefault="00496568" w:rsidP="00496568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9067FB">
              <w:rPr>
                <w:rFonts w:ascii="Arial" w:hAnsi="Arial" w:cs="Arial"/>
                <w:sz w:val="18"/>
                <w:szCs w:val="18"/>
              </w:rPr>
              <w:t>Sa solo individuare</w:t>
            </w:r>
          </w:p>
          <w:p w14:paraId="55855A99" w14:textId="77777777" w:rsidR="00496568" w:rsidRPr="00496568" w:rsidRDefault="00496568" w:rsidP="00496568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Individua in modo incompleto</w:t>
            </w:r>
          </w:p>
          <w:p w14:paraId="77F18119" w14:textId="77777777" w:rsidR="00496568" w:rsidRPr="00496568" w:rsidRDefault="00496568" w:rsidP="00496568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Individua in modo errato</w:t>
            </w:r>
          </w:p>
        </w:tc>
        <w:tc>
          <w:tcPr>
            <w:tcW w:w="1119" w:type="pct"/>
          </w:tcPr>
          <w:p w14:paraId="06F2989E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39B66A51" w14:textId="77777777" w:rsidR="009067FB" w:rsidRDefault="009067FB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594AE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End"/>
          </w:p>
          <w:p w14:paraId="261980B1" w14:textId="77777777" w:rsidR="009067FB" w:rsidRDefault="009067FB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5A24A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7A1FCADE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3B6AC2EB" w14:textId="77777777" w:rsidR="009067FB" w:rsidRDefault="009067FB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6AC9F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End"/>
          </w:p>
          <w:p w14:paraId="6B0920E8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5840599E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9C48931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AED9F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3CFCBC8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C98D39" w14:textId="0C95F8D3" w:rsidR="009067FB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E777866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E810DE3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2DFD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965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pct"/>
          </w:tcPr>
          <w:p w14:paraId="2E61D51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9FCC6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3947C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</w:tr>
      <w:tr w:rsidR="00496568" w:rsidRPr="00496568" w14:paraId="74F5F173" w14:textId="77777777" w:rsidTr="00CE0FBB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14:paraId="7FEFC7A4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Rielaborazione, collegamenti e riferimenti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CCADFC2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 xml:space="preserve">Capacità di rielaborare, di 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effettuare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collegamenti e fare riferimenti, di contestualizzare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7DF6E5B9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Rielabora in modo:</w:t>
            </w:r>
          </w:p>
          <w:p w14:paraId="03D7D8A8" w14:textId="77777777" w:rsidR="00496568" w:rsidRPr="00496568" w:rsidRDefault="00496568" w:rsidP="00496568">
            <w:pPr>
              <w:keepLines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critico</w:t>
            </w:r>
            <w:proofErr w:type="gramEnd"/>
          </w:p>
          <w:p w14:paraId="0A9F4E9F" w14:textId="77777777" w:rsidR="00496568" w:rsidRPr="00496568" w:rsidRDefault="00496568" w:rsidP="00496568">
            <w:pPr>
              <w:keepLines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personale</w:t>
            </w:r>
            <w:proofErr w:type="gramEnd"/>
          </w:p>
          <w:p w14:paraId="1C97D5F9" w14:textId="77777777" w:rsidR="00496568" w:rsidRPr="00496568" w:rsidRDefault="00496568" w:rsidP="00496568">
            <w:pPr>
              <w:keepLines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07F86B61" w14:textId="77777777" w:rsidR="00496568" w:rsidRPr="00496568" w:rsidRDefault="00496568" w:rsidP="00496568">
            <w:pPr>
              <w:keepLines/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parziale</w:t>
            </w:r>
            <w:proofErr w:type="gramEnd"/>
          </w:p>
          <w:p w14:paraId="603C2B5F" w14:textId="77777777" w:rsidR="00496568" w:rsidRPr="00496568" w:rsidRDefault="00496568" w:rsidP="00496568">
            <w:pPr>
              <w:keepLines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 rielabora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7F58D21F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1DDB6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4A2338B4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444323F6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  <w:r w:rsidRPr="00496568">
              <w:rPr>
                <w:rFonts w:ascii="Arial" w:hAnsi="Arial" w:cs="Arial"/>
                <w:sz w:val="18"/>
                <w:szCs w:val="18"/>
              </w:rPr>
              <w:t xml:space="preserve">Insufficiente                 </w:t>
            </w:r>
          </w:p>
          <w:p w14:paraId="5EC774A6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49656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End"/>
          </w:p>
          <w:p w14:paraId="24D2EDCE" w14:textId="77777777" w:rsidR="00496568" w:rsidRPr="00496568" w:rsidRDefault="00496568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AF9C815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7DBC12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1A4F4B3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404C621A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D5C4893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68591407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C624E93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226D24D0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330E3F" w14:textId="77777777" w:rsidR="009067FB" w:rsidRDefault="009067F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29F702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496568" w:rsidRPr="00496568" w14:paraId="1B199742" w14:textId="77777777" w:rsidTr="00CE0FBB">
        <w:tc>
          <w:tcPr>
            <w:tcW w:w="1014" w:type="pct"/>
            <w:shd w:val="clear" w:color="auto" w:fill="E0E0E0"/>
          </w:tcPr>
          <w:p w14:paraId="3E360EA4" w14:textId="77777777" w:rsidR="00557053" w:rsidRDefault="00557053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E965B2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 xml:space="preserve">Valutazione </w:t>
            </w:r>
            <w:proofErr w:type="spellStart"/>
            <w:r w:rsidRPr="00496568">
              <w:rPr>
                <w:rFonts w:ascii="Arial" w:hAnsi="Arial" w:cs="Arial"/>
                <w:b/>
                <w:sz w:val="18"/>
                <w:szCs w:val="18"/>
              </w:rPr>
              <w:t>compl</w:t>
            </w:r>
            <w:proofErr w:type="spellEnd"/>
            <w:r w:rsidRPr="0049656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09" w:type="pct"/>
            <w:shd w:val="clear" w:color="auto" w:fill="E0E0E0"/>
          </w:tcPr>
          <w:p w14:paraId="28EF1629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9" w:type="pct"/>
            <w:shd w:val="clear" w:color="auto" w:fill="E0E0E0"/>
          </w:tcPr>
          <w:p w14:paraId="7731FB15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7A4CD0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E1AEE4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E0E0E0"/>
          </w:tcPr>
          <w:p w14:paraId="0DFF26D1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80C611" w14:textId="77777777" w:rsidR="00496568" w:rsidRPr="00496568" w:rsidRDefault="00496568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Totale punteggio</w:t>
            </w:r>
          </w:p>
        </w:tc>
        <w:tc>
          <w:tcPr>
            <w:tcW w:w="210" w:type="pct"/>
            <w:shd w:val="clear" w:color="auto" w:fill="E0E0E0"/>
          </w:tcPr>
          <w:p w14:paraId="373B3F1C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E0E0E0"/>
          </w:tcPr>
          <w:p w14:paraId="76F0F33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AF1086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 xml:space="preserve"> /15</w:t>
            </w:r>
          </w:p>
        </w:tc>
      </w:tr>
    </w:tbl>
    <w:p w14:paraId="3FCC89C1" w14:textId="77777777" w:rsidR="00496568" w:rsidRPr="00496568" w:rsidRDefault="00496568" w:rsidP="00496568">
      <w:pPr>
        <w:rPr>
          <w:rFonts w:ascii="Arial" w:hAnsi="Arial" w:cs="Arial"/>
          <w:sz w:val="18"/>
          <w:szCs w:val="18"/>
        </w:rPr>
      </w:pPr>
    </w:p>
    <w:p w14:paraId="24CD9598" w14:textId="77777777" w:rsidR="00496568" w:rsidRPr="00496568" w:rsidRDefault="00496568" w:rsidP="00496568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496568">
        <w:rPr>
          <w:rFonts w:ascii="Arial" w:hAnsi="Arial" w:cs="Arial"/>
          <w:b/>
          <w:sz w:val="18"/>
          <w:szCs w:val="18"/>
        </w:rPr>
        <w:t>TABELLA DI CORRISPONDENZA TRA GIUDIZIO, VOTO E PUNTEGGIO</w:t>
      </w:r>
    </w:p>
    <w:p w14:paraId="7DF0B1F2" w14:textId="77777777" w:rsidR="00496568" w:rsidRPr="00496568" w:rsidRDefault="00496568" w:rsidP="0049656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2990"/>
        <w:gridCol w:w="2988"/>
      </w:tblGrid>
      <w:tr w:rsidR="00496568" w:rsidRPr="00496568" w14:paraId="5E884FA6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15E786EE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GIUDIZIO</w:t>
            </w:r>
          </w:p>
        </w:tc>
        <w:tc>
          <w:tcPr>
            <w:tcW w:w="1530" w:type="pct"/>
          </w:tcPr>
          <w:p w14:paraId="6E300F3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1530" w:type="pct"/>
            <w:vAlign w:val="center"/>
          </w:tcPr>
          <w:p w14:paraId="44C5422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568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496568" w:rsidRPr="00496568" w14:paraId="170E7687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2E647FF4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NEGATIVO </w:t>
            </w:r>
          </w:p>
        </w:tc>
        <w:tc>
          <w:tcPr>
            <w:tcW w:w="1530" w:type="pct"/>
          </w:tcPr>
          <w:p w14:paraId="608D75A7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E7627C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1530" w:type="pct"/>
            <w:vAlign w:val="center"/>
          </w:tcPr>
          <w:p w14:paraId="20B9E838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496568" w:rsidRPr="00496568" w14:paraId="67CE1311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20E5C5C7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>GRAVEMENTE INSUFFICIENTE</w:t>
            </w:r>
          </w:p>
        </w:tc>
        <w:tc>
          <w:tcPr>
            <w:tcW w:w="1530" w:type="pct"/>
          </w:tcPr>
          <w:p w14:paraId="29E127A1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A182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pct"/>
            <w:vAlign w:val="center"/>
          </w:tcPr>
          <w:p w14:paraId="273CEFF3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</w:tr>
      <w:tr w:rsidR="00496568" w:rsidRPr="00496568" w14:paraId="5EF346D4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67BE728D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INSUFFICIENTE </w:t>
            </w:r>
          </w:p>
        </w:tc>
        <w:tc>
          <w:tcPr>
            <w:tcW w:w="1530" w:type="pct"/>
          </w:tcPr>
          <w:p w14:paraId="103D8356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E4343D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0" w:type="pct"/>
            <w:vAlign w:val="center"/>
          </w:tcPr>
          <w:p w14:paraId="27B4D24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</w:tr>
      <w:tr w:rsidR="00496568" w:rsidRPr="00496568" w14:paraId="771A59AD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35F121D6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SUFFICIENTE </w:t>
            </w:r>
          </w:p>
        </w:tc>
        <w:tc>
          <w:tcPr>
            <w:tcW w:w="1530" w:type="pct"/>
          </w:tcPr>
          <w:p w14:paraId="7EABDB0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E2536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pct"/>
            <w:vAlign w:val="center"/>
          </w:tcPr>
          <w:p w14:paraId="2DE64CBA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6568" w:rsidRPr="00496568" w14:paraId="4FE55915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48EF4772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DISCRETO </w:t>
            </w:r>
          </w:p>
        </w:tc>
        <w:tc>
          <w:tcPr>
            <w:tcW w:w="1530" w:type="pct"/>
          </w:tcPr>
          <w:p w14:paraId="1E94B529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F6AA1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pct"/>
            <w:vAlign w:val="center"/>
          </w:tcPr>
          <w:p w14:paraId="16E7A659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</w:tr>
      <w:tr w:rsidR="00496568" w:rsidRPr="00496568" w14:paraId="4DA6B50D" w14:textId="77777777" w:rsidTr="00CE0FBB">
        <w:trPr>
          <w:trHeight w:val="395"/>
        </w:trPr>
        <w:tc>
          <w:tcPr>
            <w:tcW w:w="1941" w:type="pct"/>
            <w:vAlign w:val="center"/>
          </w:tcPr>
          <w:p w14:paraId="2C974FAD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BUONO </w:t>
            </w:r>
          </w:p>
        </w:tc>
        <w:tc>
          <w:tcPr>
            <w:tcW w:w="1530" w:type="pct"/>
          </w:tcPr>
          <w:p w14:paraId="43D8598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FFE17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530" w:type="pct"/>
            <w:vAlign w:val="center"/>
          </w:tcPr>
          <w:p w14:paraId="5AF394F7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</w:tr>
      <w:tr w:rsidR="00496568" w:rsidRPr="00496568" w14:paraId="0A5EB4D9" w14:textId="77777777" w:rsidTr="00CE0FBB">
        <w:trPr>
          <w:trHeight w:val="188"/>
        </w:trPr>
        <w:tc>
          <w:tcPr>
            <w:tcW w:w="1941" w:type="pct"/>
            <w:vAlign w:val="center"/>
          </w:tcPr>
          <w:p w14:paraId="0F7C8E17" w14:textId="77777777" w:rsidR="00496568" w:rsidRPr="00496568" w:rsidRDefault="00496568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496568">
              <w:rPr>
                <w:rFonts w:ascii="Arial" w:hAnsi="Arial" w:cs="Arial"/>
                <w:b w:val="0"/>
                <w:sz w:val="18"/>
                <w:szCs w:val="18"/>
              </w:rPr>
              <w:t xml:space="preserve">OTTIMO </w:t>
            </w:r>
          </w:p>
        </w:tc>
        <w:tc>
          <w:tcPr>
            <w:tcW w:w="1530" w:type="pct"/>
          </w:tcPr>
          <w:p w14:paraId="3863BE1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FE82B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pct"/>
            <w:vAlign w:val="center"/>
          </w:tcPr>
          <w:p w14:paraId="76FAB0D4" w14:textId="77777777" w:rsidR="00496568" w:rsidRPr="00496568" w:rsidRDefault="00496568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6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6E4C97CF" w14:textId="77777777" w:rsidR="00496568" w:rsidRPr="00496568" w:rsidRDefault="00496568" w:rsidP="00496568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496568">
        <w:rPr>
          <w:rFonts w:ascii="Arial" w:hAnsi="Arial" w:cs="Arial"/>
          <w:color w:val="auto"/>
          <w:sz w:val="18"/>
          <w:szCs w:val="18"/>
        </w:rPr>
        <w:t>CANDIDA</w:t>
      </w:r>
      <w:r>
        <w:rPr>
          <w:rFonts w:ascii="Arial" w:hAnsi="Arial" w:cs="Arial"/>
          <w:color w:val="auto"/>
          <w:sz w:val="18"/>
          <w:szCs w:val="18"/>
        </w:rPr>
        <w:t>TO…………………………………….</w:t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  <w:t>CLASSE V</w:t>
      </w:r>
    </w:p>
    <w:p w14:paraId="0B68DC22" w14:textId="77777777" w:rsidR="00496568" w:rsidRPr="00496568" w:rsidRDefault="00496568" w:rsidP="00496568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496568">
        <w:rPr>
          <w:rFonts w:ascii="Arial" w:hAnsi="Arial" w:cs="Arial"/>
          <w:color w:val="auto"/>
          <w:sz w:val="18"/>
          <w:szCs w:val="18"/>
        </w:rPr>
        <w:t xml:space="preserve">LA COMMISSIONE </w:t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</w:r>
      <w:r w:rsidRPr="00496568">
        <w:rPr>
          <w:rFonts w:ascii="Arial" w:hAnsi="Arial" w:cs="Arial"/>
          <w:color w:val="auto"/>
          <w:sz w:val="18"/>
          <w:szCs w:val="18"/>
        </w:rPr>
        <w:tab/>
        <w:t>IL PRESIDENTE</w:t>
      </w:r>
    </w:p>
    <w:p w14:paraId="50D1C89C" w14:textId="77777777" w:rsidR="00496568" w:rsidRPr="00496568" w:rsidRDefault="00496568" w:rsidP="00496568">
      <w:pPr>
        <w:rPr>
          <w:rFonts w:ascii="Arial" w:hAnsi="Arial" w:cs="Arial"/>
          <w:sz w:val="18"/>
          <w:szCs w:val="18"/>
        </w:rPr>
      </w:pPr>
      <w:r w:rsidRPr="00496568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496568">
        <w:rPr>
          <w:rFonts w:ascii="Arial" w:hAnsi="Arial" w:cs="Arial"/>
          <w:sz w:val="18"/>
          <w:szCs w:val="18"/>
        </w:rPr>
        <w:t>..</w:t>
      </w:r>
      <w:proofErr w:type="gramEnd"/>
      <w:r w:rsidRPr="00496568">
        <w:rPr>
          <w:rFonts w:ascii="Arial" w:hAnsi="Arial" w:cs="Arial"/>
          <w:sz w:val="18"/>
          <w:szCs w:val="18"/>
        </w:rPr>
        <w:tab/>
        <w:t>…………………………</w:t>
      </w:r>
      <w:r w:rsidRPr="00496568">
        <w:rPr>
          <w:rFonts w:ascii="Arial" w:hAnsi="Arial" w:cs="Arial"/>
          <w:sz w:val="18"/>
          <w:szCs w:val="18"/>
        </w:rPr>
        <w:tab/>
        <w:t>…………..................</w:t>
      </w:r>
      <w:r w:rsidRPr="00496568">
        <w:rPr>
          <w:rFonts w:ascii="Arial" w:hAnsi="Arial" w:cs="Arial"/>
          <w:sz w:val="18"/>
          <w:szCs w:val="18"/>
        </w:rPr>
        <w:tab/>
      </w:r>
      <w:r w:rsidRPr="00496568">
        <w:rPr>
          <w:rFonts w:ascii="Arial" w:hAnsi="Arial" w:cs="Arial"/>
          <w:sz w:val="18"/>
          <w:szCs w:val="18"/>
        </w:rPr>
        <w:tab/>
      </w:r>
      <w:r w:rsidRPr="00496568">
        <w:rPr>
          <w:rFonts w:ascii="Arial" w:hAnsi="Arial" w:cs="Arial"/>
          <w:sz w:val="18"/>
          <w:szCs w:val="18"/>
        </w:rPr>
        <w:tab/>
        <w:t>…………………</w:t>
      </w:r>
    </w:p>
    <w:p w14:paraId="1B09F4B9" w14:textId="77777777" w:rsidR="00496568" w:rsidRPr="00496568" w:rsidRDefault="00496568" w:rsidP="00496568">
      <w:pPr>
        <w:rPr>
          <w:rFonts w:ascii="Arial" w:hAnsi="Arial" w:cs="Arial"/>
          <w:sz w:val="18"/>
          <w:szCs w:val="18"/>
        </w:rPr>
      </w:pPr>
      <w:r w:rsidRPr="00496568">
        <w:rPr>
          <w:rFonts w:ascii="Arial" w:hAnsi="Arial" w:cs="Arial"/>
          <w:sz w:val="18"/>
          <w:szCs w:val="18"/>
        </w:rPr>
        <w:lastRenderedPageBreak/>
        <w:t>……………………</w:t>
      </w:r>
      <w:proofErr w:type="gramStart"/>
      <w:r w:rsidRPr="00496568">
        <w:rPr>
          <w:rFonts w:ascii="Arial" w:hAnsi="Arial" w:cs="Arial"/>
          <w:sz w:val="18"/>
          <w:szCs w:val="18"/>
        </w:rPr>
        <w:t>..</w:t>
      </w:r>
      <w:proofErr w:type="gramEnd"/>
      <w:r w:rsidRPr="00496568">
        <w:rPr>
          <w:rFonts w:ascii="Arial" w:hAnsi="Arial" w:cs="Arial"/>
          <w:sz w:val="18"/>
          <w:szCs w:val="18"/>
        </w:rPr>
        <w:tab/>
        <w:t>…………………………</w:t>
      </w:r>
      <w:r w:rsidRPr="00496568">
        <w:rPr>
          <w:rFonts w:ascii="Arial" w:hAnsi="Arial" w:cs="Arial"/>
          <w:sz w:val="18"/>
          <w:szCs w:val="18"/>
        </w:rPr>
        <w:tab/>
        <w:t>……………………</w:t>
      </w:r>
      <w:proofErr w:type="gramStart"/>
      <w:r w:rsidRPr="00496568">
        <w:rPr>
          <w:rFonts w:ascii="Arial" w:hAnsi="Arial" w:cs="Arial"/>
          <w:sz w:val="18"/>
          <w:szCs w:val="18"/>
        </w:rPr>
        <w:t>..</w:t>
      </w:r>
      <w:proofErr w:type="gramEnd"/>
    </w:p>
    <w:sectPr w:rsidR="00496568" w:rsidRPr="00496568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65E8D" w14:textId="77777777" w:rsidR="00496568" w:rsidRDefault="00496568" w:rsidP="00496568">
      <w:r>
        <w:separator/>
      </w:r>
    </w:p>
  </w:endnote>
  <w:endnote w:type="continuationSeparator" w:id="0">
    <w:p w14:paraId="1B075378" w14:textId="77777777" w:rsidR="00496568" w:rsidRDefault="00496568" w:rsidP="004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E0DD5" w14:textId="77777777" w:rsidR="00496568" w:rsidRDefault="00496568" w:rsidP="00496568">
      <w:r>
        <w:separator/>
      </w:r>
    </w:p>
  </w:footnote>
  <w:footnote w:type="continuationSeparator" w:id="0">
    <w:p w14:paraId="0DBE216F" w14:textId="77777777" w:rsidR="00496568" w:rsidRDefault="00496568" w:rsidP="0049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86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">
    <w:nsid w:val="161F522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2">
    <w:nsid w:val="1C5C1C6A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3">
    <w:nsid w:val="23CE54B0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>
    <w:nsid w:val="2C335038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5">
    <w:nsid w:val="2EBB05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6">
    <w:nsid w:val="36FB66D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7">
    <w:nsid w:val="3B3B18B5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8">
    <w:nsid w:val="3B8A653A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9">
    <w:nsid w:val="49EE6EC2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0">
    <w:nsid w:val="4A0F6A32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1">
    <w:nsid w:val="4A600F1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2">
    <w:nsid w:val="60833B6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3">
    <w:nsid w:val="6DD72C5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4">
    <w:nsid w:val="73E27D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5">
    <w:nsid w:val="77C108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68"/>
    <w:rsid w:val="0012124E"/>
    <w:rsid w:val="001550A4"/>
    <w:rsid w:val="001A37CC"/>
    <w:rsid w:val="00496568"/>
    <w:rsid w:val="004A5A7F"/>
    <w:rsid w:val="00501657"/>
    <w:rsid w:val="00557053"/>
    <w:rsid w:val="0072463C"/>
    <w:rsid w:val="0076201A"/>
    <w:rsid w:val="008B156F"/>
    <w:rsid w:val="009067FB"/>
    <w:rsid w:val="00A11C88"/>
    <w:rsid w:val="00A5693C"/>
    <w:rsid w:val="00CF0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F7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68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496568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496568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496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65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6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65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68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496568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496568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496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65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6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65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6</cp:revision>
  <dcterms:created xsi:type="dcterms:W3CDTF">2015-05-05T20:23:00Z</dcterms:created>
  <dcterms:modified xsi:type="dcterms:W3CDTF">2015-05-05T20:45:00Z</dcterms:modified>
</cp:coreProperties>
</file>