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7B37" w14:textId="77777777" w:rsidR="00050C14" w:rsidRDefault="00050C14">
      <w:pPr>
        <w:pStyle w:val="Corpotesto"/>
        <w:spacing w:before="7"/>
        <w:rPr>
          <w:sz w:val="29"/>
        </w:rPr>
      </w:pPr>
    </w:p>
    <w:p w14:paraId="6888DC20" w14:textId="77777777" w:rsidR="00050C14" w:rsidRDefault="00DE2B3B">
      <w:pPr>
        <w:spacing w:before="78"/>
        <w:ind w:left="3822" w:right="3764"/>
        <w:jc w:val="center"/>
        <w:rPr>
          <w:b/>
          <w:sz w:val="28"/>
        </w:rPr>
      </w:pPr>
      <w:r>
        <w:rPr>
          <w:b/>
          <w:sz w:val="28"/>
        </w:rPr>
        <w:t>QUESTIONARIO</w:t>
      </w:r>
    </w:p>
    <w:p w14:paraId="65719C7A" w14:textId="77777777" w:rsidR="00050C14" w:rsidRDefault="00050C14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486"/>
        <w:gridCol w:w="653"/>
        <w:gridCol w:w="2708"/>
      </w:tblGrid>
      <w:tr w:rsidR="00050C14" w14:paraId="68F118BB" w14:textId="77777777">
        <w:trPr>
          <w:trHeight w:val="273"/>
        </w:trPr>
        <w:tc>
          <w:tcPr>
            <w:tcW w:w="4786" w:type="dxa"/>
            <w:shd w:val="clear" w:color="auto" w:fill="D9D9D9"/>
          </w:tcPr>
          <w:p w14:paraId="528CE0E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1- Dati dell’intervistatore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019C6C3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6F900FC8" w14:textId="77777777">
        <w:trPr>
          <w:trHeight w:val="278"/>
        </w:trPr>
        <w:tc>
          <w:tcPr>
            <w:tcW w:w="4786" w:type="dxa"/>
          </w:tcPr>
          <w:p w14:paraId="044E9D1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47" w:type="dxa"/>
            <w:gridSpan w:val="3"/>
          </w:tcPr>
          <w:p w14:paraId="56ED7AE2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AA52520" w14:textId="77777777">
        <w:trPr>
          <w:trHeight w:val="273"/>
        </w:trPr>
        <w:tc>
          <w:tcPr>
            <w:tcW w:w="4786" w:type="dxa"/>
          </w:tcPr>
          <w:p w14:paraId="04BA6A2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847" w:type="dxa"/>
            <w:gridSpan w:val="3"/>
          </w:tcPr>
          <w:p w14:paraId="7E868B91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C0C30C3" w14:textId="77777777">
        <w:trPr>
          <w:trHeight w:val="278"/>
        </w:trPr>
        <w:tc>
          <w:tcPr>
            <w:tcW w:w="4786" w:type="dxa"/>
          </w:tcPr>
          <w:p w14:paraId="7C8E0261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Struttura di appartenenza</w:t>
            </w:r>
          </w:p>
        </w:tc>
        <w:tc>
          <w:tcPr>
            <w:tcW w:w="4847" w:type="dxa"/>
            <w:gridSpan w:val="3"/>
          </w:tcPr>
          <w:p w14:paraId="6EFE478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B19248B" w14:textId="77777777">
        <w:trPr>
          <w:trHeight w:val="273"/>
        </w:trPr>
        <w:tc>
          <w:tcPr>
            <w:tcW w:w="4786" w:type="dxa"/>
          </w:tcPr>
          <w:p w14:paraId="6AB76D66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 dell’intervista</w:t>
            </w:r>
          </w:p>
        </w:tc>
        <w:tc>
          <w:tcPr>
            <w:tcW w:w="4847" w:type="dxa"/>
            <w:gridSpan w:val="3"/>
          </w:tcPr>
          <w:p w14:paraId="19ECC39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1C097EBD" w14:textId="77777777">
        <w:trPr>
          <w:trHeight w:val="277"/>
        </w:trPr>
        <w:tc>
          <w:tcPr>
            <w:tcW w:w="4786" w:type="dxa"/>
            <w:shd w:val="clear" w:color="auto" w:fill="D9D9D9"/>
          </w:tcPr>
          <w:p w14:paraId="7E9BBF6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2 – Dati del soggetto esaminato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380B13F5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5E722579" w14:textId="77777777">
        <w:trPr>
          <w:trHeight w:val="274"/>
        </w:trPr>
        <w:tc>
          <w:tcPr>
            <w:tcW w:w="4786" w:type="dxa"/>
          </w:tcPr>
          <w:p w14:paraId="334FDF3E" w14:textId="77777777" w:rsidR="00050C14" w:rsidRDefault="00DE2B3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847" w:type="dxa"/>
            <w:gridSpan w:val="3"/>
          </w:tcPr>
          <w:p w14:paraId="1A342B6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CC4A8D" w14:textId="77777777">
        <w:trPr>
          <w:trHeight w:val="278"/>
        </w:trPr>
        <w:tc>
          <w:tcPr>
            <w:tcW w:w="4786" w:type="dxa"/>
          </w:tcPr>
          <w:p w14:paraId="5C1473FD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4847" w:type="dxa"/>
            <w:gridSpan w:val="3"/>
          </w:tcPr>
          <w:p w14:paraId="17B2935E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12B94E3" w14:textId="77777777">
        <w:trPr>
          <w:trHeight w:val="274"/>
        </w:trPr>
        <w:tc>
          <w:tcPr>
            <w:tcW w:w="4786" w:type="dxa"/>
          </w:tcPr>
          <w:p w14:paraId="1054CF0E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4847" w:type="dxa"/>
            <w:gridSpan w:val="3"/>
          </w:tcPr>
          <w:p w14:paraId="2097F8AC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C7188DA" w14:textId="77777777">
        <w:trPr>
          <w:trHeight w:val="277"/>
        </w:trPr>
        <w:tc>
          <w:tcPr>
            <w:tcW w:w="4786" w:type="dxa"/>
          </w:tcPr>
          <w:p w14:paraId="7FFB76FE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4847" w:type="dxa"/>
            <w:gridSpan w:val="3"/>
          </w:tcPr>
          <w:p w14:paraId="6D10E6C2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6D21869" w14:textId="77777777">
        <w:trPr>
          <w:trHeight w:val="274"/>
        </w:trPr>
        <w:tc>
          <w:tcPr>
            <w:tcW w:w="4786" w:type="dxa"/>
          </w:tcPr>
          <w:p w14:paraId="6A9BEE15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4847" w:type="dxa"/>
            <w:gridSpan w:val="3"/>
          </w:tcPr>
          <w:p w14:paraId="7B098221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5AC514EB" w14:textId="77777777">
        <w:trPr>
          <w:trHeight w:val="278"/>
        </w:trPr>
        <w:tc>
          <w:tcPr>
            <w:tcW w:w="4786" w:type="dxa"/>
          </w:tcPr>
          <w:p w14:paraId="34FF47B1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Comune di residenza</w:t>
            </w:r>
          </w:p>
        </w:tc>
        <w:tc>
          <w:tcPr>
            <w:tcW w:w="4847" w:type="dxa"/>
            <w:gridSpan w:val="3"/>
          </w:tcPr>
          <w:p w14:paraId="406E1915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26B6432A" w14:textId="77777777">
        <w:trPr>
          <w:trHeight w:val="370"/>
        </w:trPr>
        <w:tc>
          <w:tcPr>
            <w:tcW w:w="4786" w:type="dxa"/>
          </w:tcPr>
          <w:p w14:paraId="55C0507D" w14:textId="77777777" w:rsidR="00050C14" w:rsidRDefault="00DE2B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Struttura di appartenenza</w:t>
            </w:r>
          </w:p>
        </w:tc>
        <w:tc>
          <w:tcPr>
            <w:tcW w:w="4847" w:type="dxa"/>
            <w:gridSpan w:val="3"/>
          </w:tcPr>
          <w:p w14:paraId="4DDCB270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4E8808E4" w14:textId="77777777">
        <w:trPr>
          <w:trHeight w:val="374"/>
        </w:trPr>
        <w:tc>
          <w:tcPr>
            <w:tcW w:w="4786" w:type="dxa"/>
          </w:tcPr>
          <w:p w14:paraId="393B58E2" w14:textId="77777777" w:rsidR="00050C14" w:rsidRDefault="00DE2B3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Asp di residenza</w:t>
            </w:r>
          </w:p>
        </w:tc>
        <w:tc>
          <w:tcPr>
            <w:tcW w:w="4847" w:type="dxa"/>
            <w:gridSpan w:val="3"/>
          </w:tcPr>
          <w:p w14:paraId="34CD998A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4ECF5E1F" w14:textId="77777777">
        <w:trPr>
          <w:trHeight w:val="278"/>
        </w:trPr>
        <w:tc>
          <w:tcPr>
            <w:tcW w:w="4786" w:type="dxa"/>
          </w:tcPr>
          <w:p w14:paraId="53C9F0CA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Telefono cellulare</w:t>
            </w:r>
          </w:p>
        </w:tc>
        <w:tc>
          <w:tcPr>
            <w:tcW w:w="4847" w:type="dxa"/>
            <w:gridSpan w:val="3"/>
          </w:tcPr>
          <w:p w14:paraId="052746A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0E4C032C" w14:textId="77777777">
        <w:trPr>
          <w:trHeight w:val="274"/>
        </w:trPr>
        <w:tc>
          <w:tcPr>
            <w:tcW w:w="4786" w:type="dxa"/>
          </w:tcPr>
          <w:p w14:paraId="045AAE19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Indirizzo mail</w:t>
            </w:r>
          </w:p>
        </w:tc>
        <w:tc>
          <w:tcPr>
            <w:tcW w:w="4847" w:type="dxa"/>
            <w:gridSpan w:val="3"/>
          </w:tcPr>
          <w:p w14:paraId="25D5989A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2142D9" w14:textId="77777777">
        <w:trPr>
          <w:trHeight w:val="829"/>
        </w:trPr>
        <w:tc>
          <w:tcPr>
            <w:tcW w:w="4786" w:type="dxa"/>
          </w:tcPr>
          <w:p w14:paraId="15225D71" w14:textId="77777777" w:rsidR="00050C14" w:rsidRDefault="00DE2B3B">
            <w:pPr>
              <w:pStyle w:val="TableParagraph"/>
              <w:spacing w:before="2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Categoria del soggetto sottoposto a test sierologico come indicato nella circolare n. 8722 del 07/08/2020 Ministero della Salute</w:t>
            </w:r>
          </w:p>
        </w:tc>
        <w:tc>
          <w:tcPr>
            <w:tcW w:w="4847" w:type="dxa"/>
            <w:gridSpan w:val="3"/>
          </w:tcPr>
          <w:p w14:paraId="62678334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</w:tr>
      <w:tr w:rsidR="00050C14" w14:paraId="1DF04185" w14:textId="77777777">
        <w:trPr>
          <w:trHeight w:val="274"/>
        </w:trPr>
        <w:tc>
          <w:tcPr>
            <w:tcW w:w="4786" w:type="dxa"/>
            <w:shd w:val="clear" w:color="auto" w:fill="D9D9D9"/>
          </w:tcPr>
          <w:p w14:paraId="6F0E5A51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3 – Tipologia di test effettuato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14ABCD50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38D363D3" w14:textId="77777777">
        <w:trPr>
          <w:trHeight w:val="277"/>
        </w:trPr>
        <w:tc>
          <w:tcPr>
            <w:tcW w:w="4786" w:type="dxa"/>
          </w:tcPr>
          <w:p w14:paraId="250E3B6C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Test sierologico di tipo:</w:t>
            </w:r>
          </w:p>
        </w:tc>
        <w:tc>
          <w:tcPr>
            <w:tcW w:w="1486" w:type="dxa"/>
            <w:tcBorders>
              <w:right w:val="nil"/>
            </w:tcBorders>
          </w:tcPr>
          <w:p w14:paraId="2E0A693D" w14:textId="77777777" w:rsidR="00050C14" w:rsidRDefault="00DE2B3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 NO □ SI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0741C2E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left w:val="nil"/>
            </w:tcBorders>
          </w:tcPr>
          <w:p w14:paraId="6169F470" w14:textId="77777777" w:rsidR="00050C14" w:rsidRDefault="00DE2B3B">
            <w:pPr>
              <w:pStyle w:val="TableParagraph"/>
              <w:tabs>
                <w:tab w:val="left" w:pos="1488"/>
              </w:tabs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050C14" w14:paraId="6BB19467" w14:textId="77777777">
        <w:trPr>
          <w:trHeight w:val="274"/>
        </w:trPr>
        <w:tc>
          <w:tcPr>
            <w:tcW w:w="4786" w:type="dxa"/>
          </w:tcPr>
          <w:p w14:paraId="20A96827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Tampone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rino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farinego</w:t>
            </w:r>
            <w:proofErr w:type="spellEnd"/>
          </w:p>
        </w:tc>
        <w:tc>
          <w:tcPr>
            <w:tcW w:w="1486" w:type="dxa"/>
            <w:tcBorders>
              <w:right w:val="nil"/>
            </w:tcBorders>
          </w:tcPr>
          <w:p w14:paraId="1E0D531F" w14:textId="77777777" w:rsidR="00050C14" w:rsidRDefault="00DE2B3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 NO □ SI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03A9386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8" w:type="dxa"/>
            <w:tcBorders>
              <w:left w:val="nil"/>
            </w:tcBorders>
          </w:tcPr>
          <w:p w14:paraId="623A2530" w14:textId="77777777" w:rsidR="00050C14" w:rsidRDefault="00DE2B3B">
            <w:pPr>
              <w:pStyle w:val="TableParagraph"/>
              <w:tabs>
                <w:tab w:val="left" w:pos="1488"/>
              </w:tabs>
              <w:spacing w:line="254" w:lineRule="exact"/>
              <w:ind w:left="5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050C14" w14:paraId="26D0BAF4" w14:textId="77777777">
        <w:trPr>
          <w:trHeight w:val="830"/>
        </w:trPr>
        <w:tc>
          <w:tcPr>
            <w:tcW w:w="4786" w:type="dxa"/>
          </w:tcPr>
          <w:p w14:paraId="16972636" w14:textId="77777777" w:rsidR="00050C14" w:rsidRDefault="00DE2B3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Se si risponde si indicare se è il primo tampone effettuato o se ripetuto indicare le</w:t>
            </w:r>
          </w:p>
          <w:p w14:paraId="3FA1A395" w14:textId="77777777" w:rsidR="00050C14" w:rsidRDefault="00DE2B3B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varie </w:t>
            </w:r>
            <w:proofErr w:type="gramStart"/>
            <w:r>
              <w:rPr>
                <w:i/>
                <w:sz w:val="24"/>
              </w:rPr>
              <w:t>date :</w:t>
            </w:r>
            <w:proofErr w:type="gramEnd"/>
          </w:p>
        </w:tc>
        <w:tc>
          <w:tcPr>
            <w:tcW w:w="4847" w:type="dxa"/>
            <w:gridSpan w:val="3"/>
          </w:tcPr>
          <w:p w14:paraId="370D6D49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926616A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073D574" w14:textId="77777777" w:rsidR="00050C14" w:rsidRDefault="00DE2B3B">
            <w:pPr>
              <w:pStyle w:val="TableParagraph"/>
              <w:tabs>
                <w:tab w:val="left" w:pos="3950"/>
                <w:tab w:val="left" w:pos="4544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effettuazione_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0C14" w14:paraId="4F491F80" w14:textId="77777777">
        <w:trPr>
          <w:trHeight w:val="273"/>
        </w:trPr>
        <w:tc>
          <w:tcPr>
            <w:tcW w:w="4786" w:type="dxa"/>
            <w:shd w:val="clear" w:color="auto" w:fill="D9D9D9"/>
          </w:tcPr>
          <w:p w14:paraId="30A0E734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Sezione 4 – anamnesi del paziente</w:t>
            </w:r>
          </w:p>
        </w:tc>
        <w:tc>
          <w:tcPr>
            <w:tcW w:w="4847" w:type="dxa"/>
            <w:gridSpan w:val="3"/>
            <w:shd w:val="clear" w:color="auto" w:fill="D9D9D9"/>
          </w:tcPr>
          <w:p w14:paraId="27D27116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C14" w14:paraId="13C8FF53" w14:textId="77777777">
        <w:trPr>
          <w:trHeight w:val="277"/>
        </w:trPr>
        <w:tc>
          <w:tcPr>
            <w:tcW w:w="9633" w:type="dxa"/>
            <w:gridSpan w:val="4"/>
          </w:tcPr>
          <w:p w14:paraId="434A486B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Negli ultimi 14 giorni ha mai avuto qualcuno dei seguenti sintomi?</w:t>
            </w:r>
          </w:p>
        </w:tc>
      </w:tr>
      <w:tr w:rsidR="00050C14" w14:paraId="5354CDB8" w14:textId="77777777">
        <w:trPr>
          <w:trHeight w:val="273"/>
        </w:trPr>
        <w:tc>
          <w:tcPr>
            <w:tcW w:w="4786" w:type="dxa"/>
          </w:tcPr>
          <w:p w14:paraId="20F7CD73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Alterazione dell’olfatto</w:t>
            </w:r>
          </w:p>
        </w:tc>
        <w:tc>
          <w:tcPr>
            <w:tcW w:w="1486" w:type="dxa"/>
            <w:tcBorders>
              <w:right w:val="nil"/>
            </w:tcBorders>
          </w:tcPr>
          <w:p w14:paraId="5D917464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302B0256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D056731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8A7FAF0" w14:textId="77777777">
        <w:trPr>
          <w:trHeight w:val="278"/>
        </w:trPr>
        <w:tc>
          <w:tcPr>
            <w:tcW w:w="4786" w:type="dxa"/>
          </w:tcPr>
          <w:p w14:paraId="7764DCB0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Alterazione del gusto</w:t>
            </w:r>
          </w:p>
        </w:tc>
        <w:tc>
          <w:tcPr>
            <w:tcW w:w="1486" w:type="dxa"/>
            <w:tcBorders>
              <w:right w:val="nil"/>
            </w:tcBorders>
          </w:tcPr>
          <w:p w14:paraId="73734BC3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292E738C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6139780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AF832C2" w14:textId="77777777">
        <w:trPr>
          <w:trHeight w:val="274"/>
        </w:trPr>
        <w:tc>
          <w:tcPr>
            <w:tcW w:w="4786" w:type="dxa"/>
          </w:tcPr>
          <w:p w14:paraId="0F52C9B1" w14:textId="77777777" w:rsidR="00050C14" w:rsidRDefault="00DE2B3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Febbre ≥ 37,5 °C</w:t>
            </w:r>
          </w:p>
        </w:tc>
        <w:tc>
          <w:tcPr>
            <w:tcW w:w="1486" w:type="dxa"/>
            <w:tcBorders>
              <w:right w:val="nil"/>
            </w:tcBorders>
          </w:tcPr>
          <w:p w14:paraId="7610527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B3927F3" w14:textId="77777777" w:rsidR="00050C14" w:rsidRDefault="00DE2B3B">
            <w:pPr>
              <w:pStyle w:val="TableParagraph"/>
              <w:spacing w:line="255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0ABE8B71" w14:textId="77777777" w:rsidR="00050C14" w:rsidRDefault="00DE2B3B"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1A543F78" w14:textId="77777777">
        <w:trPr>
          <w:trHeight w:val="277"/>
        </w:trPr>
        <w:tc>
          <w:tcPr>
            <w:tcW w:w="4786" w:type="dxa"/>
          </w:tcPr>
          <w:p w14:paraId="2EC02BF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Stanchezza</w:t>
            </w:r>
          </w:p>
        </w:tc>
        <w:tc>
          <w:tcPr>
            <w:tcW w:w="1486" w:type="dxa"/>
            <w:tcBorders>
              <w:right w:val="nil"/>
            </w:tcBorders>
          </w:tcPr>
          <w:p w14:paraId="1D63ADBA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40C69E0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B467DC8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586279F" w14:textId="77777777">
        <w:trPr>
          <w:trHeight w:val="273"/>
        </w:trPr>
        <w:tc>
          <w:tcPr>
            <w:tcW w:w="4786" w:type="dxa"/>
          </w:tcPr>
          <w:p w14:paraId="2D13A1F5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Dolori muscolari</w:t>
            </w:r>
          </w:p>
        </w:tc>
        <w:tc>
          <w:tcPr>
            <w:tcW w:w="1486" w:type="dxa"/>
            <w:tcBorders>
              <w:right w:val="nil"/>
            </w:tcBorders>
          </w:tcPr>
          <w:p w14:paraId="6538F2C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54C737D4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9B590EF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5E53839F" w14:textId="77777777">
        <w:trPr>
          <w:trHeight w:val="278"/>
        </w:trPr>
        <w:tc>
          <w:tcPr>
            <w:tcW w:w="4786" w:type="dxa"/>
          </w:tcPr>
          <w:p w14:paraId="46AACFE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Mal di gola</w:t>
            </w:r>
          </w:p>
        </w:tc>
        <w:tc>
          <w:tcPr>
            <w:tcW w:w="1486" w:type="dxa"/>
            <w:tcBorders>
              <w:right w:val="nil"/>
            </w:tcBorders>
          </w:tcPr>
          <w:p w14:paraId="21F6EC9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8E05479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1156F16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734BB817" w14:textId="77777777">
        <w:trPr>
          <w:trHeight w:val="274"/>
        </w:trPr>
        <w:tc>
          <w:tcPr>
            <w:tcW w:w="4786" w:type="dxa"/>
          </w:tcPr>
          <w:p w14:paraId="44ED4281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Tosse secca</w:t>
            </w:r>
          </w:p>
        </w:tc>
        <w:tc>
          <w:tcPr>
            <w:tcW w:w="1486" w:type="dxa"/>
            <w:tcBorders>
              <w:right w:val="nil"/>
            </w:tcBorders>
          </w:tcPr>
          <w:p w14:paraId="5D1D1D3D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40F786D9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2FD1CED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04B50E23" w14:textId="77777777">
        <w:trPr>
          <w:trHeight w:val="277"/>
        </w:trPr>
        <w:tc>
          <w:tcPr>
            <w:tcW w:w="4786" w:type="dxa"/>
          </w:tcPr>
          <w:p w14:paraId="3AE23E45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Congestione nasale</w:t>
            </w:r>
          </w:p>
        </w:tc>
        <w:tc>
          <w:tcPr>
            <w:tcW w:w="1486" w:type="dxa"/>
            <w:tcBorders>
              <w:right w:val="nil"/>
            </w:tcBorders>
          </w:tcPr>
          <w:p w14:paraId="147BB6E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924B3F3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0187108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0D48C54" w14:textId="77777777">
        <w:trPr>
          <w:trHeight w:val="274"/>
        </w:trPr>
        <w:tc>
          <w:tcPr>
            <w:tcW w:w="4786" w:type="dxa"/>
          </w:tcPr>
          <w:p w14:paraId="30EBFA1B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Rinorrea( naso</w:t>
            </w:r>
            <w:proofErr w:type="gramEnd"/>
            <w:r>
              <w:rPr>
                <w:sz w:val="24"/>
              </w:rPr>
              <w:t xml:space="preserve"> colante)</w:t>
            </w:r>
          </w:p>
        </w:tc>
        <w:tc>
          <w:tcPr>
            <w:tcW w:w="1486" w:type="dxa"/>
            <w:tcBorders>
              <w:right w:val="nil"/>
            </w:tcBorders>
          </w:tcPr>
          <w:p w14:paraId="67E6A9C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70C64E8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5187C670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8AC4339" w14:textId="77777777">
        <w:trPr>
          <w:trHeight w:val="277"/>
        </w:trPr>
        <w:tc>
          <w:tcPr>
            <w:tcW w:w="4786" w:type="dxa"/>
          </w:tcPr>
          <w:p w14:paraId="551863F5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Dispnea (difficoltà respiratoria)</w:t>
            </w:r>
          </w:p>
        </w:tc>
        <w:tc>
          <w:tcPr>
            <w:tcW w:w="1486" w:type="dxa"/>
            <w:tcBorders>
              <w:right w:val="nil"/>
            </w:tcBorders>
          </w:tcPr>
          <w:p w14:paraId="23BF87FF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5D0FAE3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D358140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16EF3F04" w14:textId="77777777">
        <w:trPr>
          <w:trHeight w:val="274"/>
        </w:trPr>
        <w:tc>
          <w:tcPr>
            <w:tcW w:w="4786" w:type="dxa"/>
          </w:tcPr>
          <w:p w14:paraId="139BCCC8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Diarrea</w:t>
            </w:r>
          </w:p>
        </w:tc>
        <w:tc>
          <w:tcPr>
            <w:tcW w:w="1486" w:type="dxa"/>
            <w:tcBorders>
              <w:right w:val="nil"/>
            </w:tcBorders>
          </w:tcPr>
          <w:p w14:paraId="5B0BDDC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71484CA5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7DB153F8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47FBEE58" w14:textId="77777777">
        <w:trPr>
          <w:trHeight w:val="277"/>
        </w:trPr>
        <w:tc>
          <w:tcPr>
            <w:tcW w:w="4786" w:type="dxa"/>
          </w:tcPr>
          <w:p w14:paraId="735141E9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Cefalea</w:t>
            </w:r>
          </w:p>
        </w:tc>
        <w:tc>
          <w:tcPr>
            <w:tcW w:w="1486" w:type="dxa"/>
            <w:tcBorders>
              <w:right w:val="nil"/>
            </w:tcBorders>
          </w:tcPr>
          <w:p w14:paraId="0F5A701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B8B2AA7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4F00BA7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52117D4" w14:textId="77777777">
        <w:trPr>
          <w:trHeight w:val="273"/>
        </w:trPr>
        <w:tc>
          <w:tcPr>
            <w:tcW w:w="4786" w:type="dxa"/>
          </w:tcPr>
          <w:p w14:paraId="26F3764B" w14:textId="77777777" w:rsidR="00050C14" w:rsidRDefault="00DE2B3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Dolori addominali</w:t>
            </w:r>
          </w:p>
        </w:tc>
        <w:tc>
          <w:tcPr>
            <w:tcW w:w="1486" w:type="dxa"/>
            <w:tcBorders>
              <w:right w:val="nil"/>
            </w:tcBorders>
          </w:tcPr>
          <w:p w14:paraId="650DEA4B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61E23149" w14:textId="77777777" w:rsidR="00050C14" w:rsidRDefault="00DE2B3B"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3D89A8E4" w14:textId="77777777" w:rsidR="00050C14" w:rsidRDefault="00DE2B3B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6D01345F" w14:textId="77777777">
        <w:trPr>
          <w:trHeight w:val="278"/>
        </w:trPr>
        <w:tc>
          <w:tcPr>
            <w:tcW w:w="4786" w:type="dxa"/>
          </w:tcPr>
          <w:p w14:paraId="419C1A86" w14:textId="77777777" w:rsidR="00050C14" w:rsidRDefault="00DE2B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effettuato il vaccino antinfluenzale</w:t>
            </w:r>
          </w:p>
        </w:tc>
        <w:tc>
          <w:tcPr>
            <w:tcW w:w="1486" w:type="dxa"/>
            <w:tcBorders>
              <w:right w:val="nil"/>
            </w:tcBorders>
          </w:tcPr>
          <w:p w14:paraId="1CB25FD9" w14:textId="77777777" w:rsidR="00050C14" w:rsidRDefault="0005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0213C128" w14:textId="77777777" w:rsidR="00050C14" w:rsidRDefault="00DE2B3B">
            <w:pPr>
              <w:pStyle w:val="TableParagraph"/>
              <w:spacing w:line="25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4AE5CD49" w14:textId="77777777" w:rsidR="00050C14" w:rsidRDefault="00DE2B3B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  <w:tr w:rsidR="00050C14" w14:paraId="3FD13273" w14:textId="77777777">
        <w:trPr>
          <w:trHeight w:val="550"/>
        </w:trPr>
        <w:tc>
          <w:tcPr>
            <w:tcW w:w="4786" w:type="dxa"/>
          </w:tcPr>
          <w:p w14:paraId="624322F6" w14:textId="77777777" w:rsidR="00050C14" w:rsidRDefault="00DE2B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fatto rientro in Sicilia negli ultimi 14</w:t>
            </w:r>
          </w:p>
          <w:p w14:paraId="44A11A59" w14:textId="77777777" w:rsidR="00050C14" w:rsidRDefault="00DE2B3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giorni%</w:t>
            </w:r>
          </w:p>
        </w:tc>
        <w:tc>
          <w:tcPr>
            <w:tcW w:w="4847" w:type="dxa"/>
            <w:gridSpan w:val="3"/>
          </w:tcPr>
          <w:p w14:paraId="737CA025" w14:textId="77777777" w:rsidR="00050C14" w:rsidRDefault="00DE2B3B">
            <w:pPr>
              <w:pStyle w:val="TableParagraph"/>
              <w:tabs>
                <w:tab w:val="left" w:pos="906"/>
              </w:tabs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□SI</w:t>
            </w:r>
            <w:r>
              <w:rPr>
                <w:sz w:val="24"/>
              </w:rPr>
              <w:tab/>
              <w:t>□NO</w:t>
            </w:r>
          </w:p>
          <w:p w14:paraId="0F18A727" w14:textId="77777777" w:rsidR="00050C14" w:rsidRDefault="00DE2B3B">
            <w:pPr>
              <w:pStyle w:val="TableParagraph"/>
              <w:tabs>
                <w:tab w:val="left" w:pos="4498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Se si </w:t>
            </w:r>
            <w:proofErr w:type="spellStart"/>
            <w:r>
              <w:rPr>
                <w:sz w:val="24"/>
              </w:rPr>
              <w:t>da</w:t>
            </w:r>
            <w:proofErr w:type="spellEnd"/>
            <w:r>
              <w:rPr>
                <w:sz w:val="24"/>
              </w:rPr>
              <w:t xml:space="preserve"> quale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territorio?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50C14" w14:paraId="48F414FF" w14:textId="77777777">
        <w:trPr>
          <w:trHeight w:val="550"/>
        </w:trPr>
        <w:tc>
          <w:tcPr>
            <w:tcW w:w="4786" w:type="dxa"/>
          </w:tcPr>
          <w:p w14:paraId="578930DB" w14:textId="77777777" w:rsidR="00050C14" w:rsidRDefault="00DE2B3B">
            <w:pPr>
              <w:pStyle w:val="TableParagraph"/>
              <w:spacing w:before="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Ha avuto negli ultimi 14 giorni contatti con casi accertati o sospetti di COVID 19?</w:t>
            </w:r>
          </w:p>
        </w:tc>
        <w:tc>
          <w:tcPr>
            <w:tcW w:w="1486" w:type="dxa"/>
            <w:tcBorders>
              <w:right w:val="nil"/>
            </w:tcBorders>
          </w:tcPr>
          <w:p w14:paraId="45241B8C" w14:textId="77777777" w:rsidR="00050C14" w:rsidRDefault="00050C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" w:type="dxa"/>
            <w:tcBorders>
              <w:left w:val="nil"/>
              <w:right w:val="nil"/>
            </w:tcBorders>
          </w:tcPr>
          <w:p w14:paraId="1541A979" w14:textId="77777777" w:rsidR="00050C14" w:rsidRDefault="00DE2B3B">
            <w:pPr>
              <w:pStyle w:val="TableParagraph"/>
              <w:spacing w:line="27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□SI</w:t>
            </w:r>
          </w:p>
        </w:tc>
        <w:tc>
          <w:tcPr>
            <w:tcW w:w="2708" w:type="dxa"/>
            <w:tcBorders>
              <w:left w:val="nil"/>
            </w:tcBorders>
          </w:tcPr>
          <w:p w14:paraId="130F31BF" w14:textId="77777777" w:rsidR="00050C14" w:rsidRDefault="00DE2B3B">
            <w:pPr>
              <w:pStyle w:val="TableParagraph"/>
              <w:spacing w:line="274" w:lineRule="exact"/>
              <w:ind w:left="486"/>
              <w:rPr>
                <w:sz w:val="24"/>
              </w:rPr>
            </w:pPr>
            <w:r>
              <w:rPr>
                <w:sz w:val="24"/>
              </w:rPr>
              <w:t>□NO</w:t>
            </w:r>
          </w:p>
        </w:tc>
      </w:tr>
    </w:tbl>
    <w:p w14:paraId="56D665B5" w14:textId="77777777" w:rsidR="00050C14" w:rsidRDefault="00050C14">
      <w:pPr>
        <w:spacing w:before="11"/>
        <w:rPr>
          <w:b/>
          <w:sz w:val="20"/>
        </w:rPr>
      </w:pPr>
    </w:p>
    <w:p w14:paraId="06AF8BC7" w14:textId="72607503" w:rsidR="00050C14" w:rsidRDefault="00DE2B3B" w:rsidP="001E29D8">
      <w:pPr>
        <w:tabs>
          <w:tab w:val="left" w:pos="3299"/>
          <w:tab w:val="left" w:pos="5229"/>
          <w:tab w:val="left" w:pos="9925"/>
        </w:tabs>
        <w:spacing w:before="93"/>
        <w:ind w:left="272"/>
        <w:rPr>
          <w:rFonts w:ascii="Tahoma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2"/>
        </w:rPr>
        <w:t xml:space="preserve"> </w:t>
      </w:r>
      <w:r>
        <w:t>dell’intervist</w:t>
      </w:r>
      <w:r w:rsidR="001E29D8">
        <w:t xml:space="preserve">ato </w:t>
      </w:r>
    </w:p>
    <w:sectPr w:rsidR="00050C14">
      <w:headerReference w:type="default" r:id="rId7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8807" w14:textId="77777777" w:rsidR="009B5360" w:rsidRDefault="009B5360">
      <w:r>
        <w:separator/>
      </w:r>
    </w:p>
  </w:endnote>
  <w:endnote w:type="continuationSeparator" w:id="0">
    <w:p w14:paraId="4C5C6FBD" w14:textId="77777777" w:rsidR="009B5360" w:rsidRDefault="009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07AE" w14:textId="77777777" w:rsidR="009B5360" w:rsidRDefault="009B5360">
      <w:r>
        <w:separator/>
      </w:r>
    </w:p>
  </w:footnote>
  <w:footnote w:type="continuationSeparator" w:id="0">
    <w:p w14:paraId="025ED4A4" w14:textId="77777777" w:rsidR="009B5360" w:rsidRDefault="009B5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1472" w14:textId="0EFDDDCF" w:rsidR="00050C14" w:rsidRDefault="00050C1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 w15:restartNumberingAfterBreak="0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4"/>
    <w:rsid w:val="00050C14"/>
    <w:rsid w:val="000E5BAD"/>
    <w:rsid w:val="001506D8"/>
    <w:rsid w:val="001E29D8"/>
    <w:rsid w:val="009B5360"/>
    <w:rsid w:val="00C41485"/>
    <w:rsid w:val="00D332C8"/>
    <w:rsid w:val="00D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  <w15:docId w15:val="{CF340373-BC7A-4525-8DBB-A867895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DSGA</cp:lastModifiedBy>
  <cp:revision>2</cp:revision>
  <dcterms:created xsi:type="dcterms:W3CDTF">2020-09-01T09:33:00Z</dcterms:created>
  <dcterms:modified xsi:type="dcterms:W3CDTF">2020-09-01T09:33:00Z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